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2D" w:rsidRPr="0077651D" w:rsidRDefault="0067552D" w:rsidP="0067552D">
      <w:pPr>
        <w:pStyle w:val="Header"/>
        <w:rPr>
          <w:rFonts w:ascii="Times New Roman" w:hAnsi="Times New Roman"/>
          <w:color w:val="548DD4"/>
          <w:sz w:val="24"/>
          <w:szCs w:val="24"/>
        </w:rPr>
      </w:pPr>
      <w:r w:rsidRPr="0077651D">
        <w:rPr>
          <w:rFonts w:ascii="Times New Roman" w:hAnsi="Times New Roman"/>
          <w:noProof/>
          <w:color w:val="548DD4"/>
          <w:sz w:val="24"/>
          <w:szCs w:val="24"/>
          <w:lang w:val="pt-PT" w:eastAsia="pt-PT"/>
        </w:rPr>
        <w:drawing>
          <wp:inline distT="0" distB="0" distL="0" distR="0" wp14:anchorId="56BC1923" wp14:editId="091D2ADC">
            <wp:extent cx="1482725" cy="5683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85" b="26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52D" w:rsidRPr="0077651D" w:rsidRDefault="0067552D" w:rsidP="0067552D">
      <w:pPr>
        <w:pStyle w:val="Header"/>
        <w:pBdr>
          <w:top w:val="single" w:sz="4" w:space="1" w:color="000080"/>
        </w:pBdr>
        <w:jc w:val="center"/>
        <w:rPr>
          <w:rFonts w:ascii="Times New Roman" w:hAnsi="Times New Roman"/>
          <w:i/>
          <w:color w:val="000080"/>
          <w:sz w:val="24"/>
          <w:szCs w:val="24"/>
          <w:lang w:val="pt-PT"/>
        </w:rPr>
      </w:pPr>
    </w:p>
    <w:p w:rsidR="00EF7276" w:rsidRPr="0077651D" w:rsidRDefault="00EF7276" w:rsidP="00EF7276">
      <w:pPr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F7276" w:rsidRPr="0077651D" w:rsidRDefault="00EF7276" w:rsidP="00EF727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pt-PT"/>
        </w:rPr>
      </w:pPr>
      <w:r w:rsidRPr="0077651D">
        <w:rPr>
          <w:bCs/>
          <w:smallCaps w:val="0"/>
          <w:sz w:val="24"/>
          <w:szCs w:val="24"/>
          <w:lang w:val="pt-PT"/>
        </w:rPr>
        <w:t>SOLICITAÇÃO DE MANIFESTAÇÃO DE INTERESSE</w:t>
      </w:r>
    </w:p>
    <w:p w:rsidR="008E4016" w:rsidRPr="0077651D" w:rsidRDefault="008E4016" w:rsidP="008E4016">
      <w:pPr>
        <w:jc w:val="center"/>
        <w:rPr>
          <w:rFonts w:ascii="Times New Roman" w:hAnsi="Times New Roman"/>
          <w:sz w:val="24"/>
          <w:szCs w:val="24"/>
          <w:lang w:val="pt-PT" w:eastAsia="pt-PT"/>
        </w:rPr>
      </w:pPr>
      <w:r w:rsidRPr="0077651D">
        <w:rPr>
          <w:rFonts w:ascii="Times New Roman" w:hAnsi="Times New Roman"/>
          <w:bCs/>
          <w:sz w:val="24"/>
          <w:szCs w:val="24"/>
          <w:lang w:val="pt-PT" w:eastAsia="pt-PT"/>
        </w:rPr>
        <w:t>(Serviços de Consultoria – Selecção de Firmas)</w:t>
      </w:r>
    </w:p>
    <w:p w:rsidR="00EF7276" w:rsidRPr="0077651D" w:rsidRDefault="00EF7276" w:rsidP="00EF727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pt-PT"/>
        </w:rPr>
      </w:pPr>
    </w:p>
    <w:p w:rsidR="008E4016" w:rsidRPr="0077651D" w:rsidRDefault="00C544C6" w:rsidP="00EF727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pt-PT"/>
        </w:rPr>
      </w:pPr>
      <w:r>
        <w:rPr>
          <w:bCs/>
          <w:smallCaps w:val="0"/>
          <w:sz w:val="24"/>
          <w:szCs w:val="24"/>
          <w:lang w:val="pt-PT"/>
        </w:rPr>
        <w:t>REGIME ESPECIAL</w:t>
      </w:r>
    </w:p>
    <w:p w:rsidR="00C544C6" w:rsidRDefault="00C544C6" w:rsidP="00EE5F3E">
      <w:pPr>
        <w:jc w:val="center"/>
        <w:rPr>
          <w:rFonts w:ascii="Times New Roman" w:eastAsia="PMingLiU" w:hAnsi="Times New Roman"/>
          <w:b/>
          <w:bCs/>
          <w:sz w:val="24"/>
          <w:szCs w:val="24"/>
          <w:lang w:val="pt-PT" w:eastAsia="zh-TW"/>
        </w:rPr>
      </w:pPr>
    </w:p>
    <w:p w:rsidR="008E4016" w:rsidRPr="0077651D" w:rsidRDefault="00EE5F3E" w:rsidP="00EE5F3E">
      <w:pPr>
        <w:jc w:val="center"/>
        <w:rPr>
          <w:rFonts w:ascii="Times New Roman" w:hAnsi="Times New Roman"/>
          <w:b/>
          <w:sz w:val="24"/>
          <w:szCs w:val="24"/>
          <w:lang w:val="pt-PT"/>
        </w:rPr>
      </w:pPr>
      <w:r>
        <w:rPr>
          <w:rFonts w:ascii="Times New Roman" w:eastAsia="PMingLiU" w:hAnsi="Times New Roman"/>
          <w:b/>
          <w:bCs/>
          <w:sz w:val="24"/>
          <w:szCs w:val="24"/>
          <w:lang w:val="pt-PT" w:eastAsia="zh-TW"/>
        </w:rPr>
        <w:t xml:space="preserve">Revisão da Política Pesqueira e </w:t>
      </w:r>
      <w:r w:rsidR="003509AB">
        <w:rPr>
          <w:rFonts w:ascii="Times New Roman" w:eastAsia="PMingLiU" w:hAnsi="Times New Roman"/>
          <w:b/>
          <w:bCs/>
          <w:sz w:val="24"/>
          <w:szCs w:val="24"/>
          <w:lang w:val="pt-PT" w:eastAsia="zh-TW"/>
        </w:rPr>
        <w:t xml:space="preserve">da </w:t>
      </w:r>
      <w:r>
        <w:rPr>
          <w:rFonts w:ascii="Times New Roman" w:eastAsia="PMingLiU" w:hAnsi="Times New Roman"/>
          <w:b/>
          <w:bCs/>
          <w:sz w:val="24"/>
          <w:szCs w:val="24"/>
          <w:lang w:val="pt-PT" w:eastAsia="zh-TW"/>
        </w:rPr>
        <w:t>Estratégia da sua Implementação</w:t>
      </w:r>
      <w:r w:rsidR="00541C25">
        <w:rPr>
          <w:rFonts w:ascii="Times New Roman" w:eastAsia="PMingLiU" w:hAnsi="Times New Roman"/>
          <w:b/>
          <w:bCs/>
          <w:sz w:val="24"/>
          <w:szCs w:val="24"/>
          <w:lang w:val="pt-PT" w:eastAsia="zh-TW"/>
        </w:rPr>
        <w:t>.</w:t>
      </w:r>
    </w:p>
    <w:p w:rsidR="009830E4" w:rsidRPr="0077651D" w:rsidRDefault="009830E4" w:rsidP="00EC50B8">
      <w:pPr>
        <w:suppressAutoHyphens/>
        <w:rPr>
          <w:rFonts w:ascii="Times New Roman" w:hAnsi="Times New Roman"/>
          <w:spacing w:val="-2"/>
          <w:sz w:val="24"/>
          <w:szCs w:val="24"/>
          <w:lang w:val="pt-PT"/>
        </w:rPr>
      </w:pPr>
    </w:p>
    <w:p w:rsidR="008E4016" w:rsidRPr="0077651D" w:rsidRDefault="008E4016" w:rsidP="008E4016">
      <w:pPr>
        <w:jc w:val="center"/>
        <w:rPr>
          <w:rFonts w:ascii="Times New Roman" w:hAnsi="Times New Roman"/>
          <w:b/>
          <w:bCs/>
          <w:sz w:val="24"/>
          <w:szCs w:val="24"/>
          <w:lang w:val="pt-PT" w:eastAsia="pt-PT"/>
        </w:rPr>
      </w:pPr>
    </w:p>
    <w:p w:rsidR="008E4016" w:rsidRPr="00EE5F3E" w:rsidRDefault="008E4016" w:rsidP="008E4016">
      <w:pPr>
        <w:rPr>
          <w:rFonts w:ascii="Times New Roman" w:hAnsi="Times New Roman"/>
          <w:sz w:val="24"/>
          <w:szCs w:val="24"/>
          <w:lang w:val="pt-PT" w:eastAsia="pt-PT"/>
        </w:rPr>
      </w:pPr>
      <w:r w:rsidRPr="0077651D">
        <w:rPr>
          <w:rFonts w:ascii="Times New Roman" w:hAnsi="Times New Roman"/>
          <w:b/>
          <w:bCs/>
          <w:sz w:val="24"/>
          <w:szCs w:val="24"/>
          <w:lang w:val="pt-PT" w:eastAsia="pt-PT"/>
        </w:rPr>
        <w:t xml:space="preserve">Referência do Contrato: </w:t>
      </w:r>
      <w:r w:rsidR="009309D6">
        <w:rPr>
          <w:rFonts w:ascii="Times New Roman" w:hAnsi="Times New Roman"/>
          <w:sz w:val="24"/>
          <w:szCs w:val="24"/>
          <w:lang w:val="pt-PT" w:eastAsia="pt-PT"/>
        </w:rPr>
        <w:t>MZ-PROAZUL-232623</w:t>
      </w:r>
      <w:r w:rsidR="00EE5F3E" w:rsidRPr="00EE5F3E">
        <w:rPr>
          <w:rFonts w:ascii="Times New Roman" w:hAnsi="Times New Roman"/>
          <w:sz w:val="24"/>
          <w:szCs w:val="24"/>
          <w:lang w:val="pt-PT" w:eastAsia="pt-PT"/>
        </w:rPr>
        <w:t>-CS-QCBS</w:t>
      </w:r>
    </w:p>
    <w:p w:rsidR="008E4016" w:rsidRPr="00541C25" w:rsidRDefault="008E4016" w:rsidP="008E4016">
      <w:pPr>
        <w:pStyle w:val="BodyText"/>
        <w:rPr>
          <w:rFonts w:ascii="Times New Roman" w:hAnsi="Times New Roman"/>
          <w:szCs w:val="24"/>
          <w:lang w:val="pt-PT"/>
        </w:rPr>
      </w:pPr>
      <w:r w:rsidRPr="0077651D">
        <w:rPr>
          <w:rFonts w:ascii="Times New Roman" w:hAnsi="Times New Roman"/>
          <w:b/>
          <w:szCs w:val="24"/>
          <w:lang w:val="pt-PT"/>
        </w:rPr>
        <w:t xml:space="preserve">Identificação do Projecto: </w:t>
      </w:r>
      <w:r w:rsidR="00EE5F3E">
        <w:rPr>
          <w:rFonts w:ascii="Times New Roman" w:hAnsi="Times New Roman"/>
          <w:szCs w:val="24"/>
          <w:lang w:val="pt-PT"/>
        </w:rPr>
        <w:t>P174002</w:t>
      </w:r>
    </w:p>
    <w:p w:rsidR="008E4016" w:rsidRPr="0077651D" w:rsidRDefault="00CB4543" w:rsidP="008E4016">
      <w:pPr>
        <w:pStyle w:val="BodyText"/>
        <w:rPr>
          <w:rFonts w:ascii="Times New Roman" w:hAnsi="Times New Roman"/>
          <w:b/>
          <w:bCs/>
          <w:szCs w:val="24"/>
          <w:lang w:val="pt-PT"/>
        </w:rPr>
      </w:pPr>
      <w:r w:rsidRPr="0077651D">
        <w:rPr>
          <w:rFonts w:ascii="Times New Roman" w:hAnsi="Times New Roman"/>
          <w:b/>
          <w:szCs w:val="24"/>
          <w:lang w:val="pt-PT"/>
        </w:rPr>
        <w:t xml:space="preserve">Fonte de Financiamento: </w:t>
      </w:r>
      <w:r w:rsidR="00EE5F3E" w:rsidRPr="00EE5F3E">
        <w:rPr>
          <w:rFonts w:ascii="Times New Roman" w:hAnsi="Times New Roman"/>
          <w:szCs w:val="24"/>
          <w:lang w:val="pt-PT"/>
        </w:rPr>
        <w:t>Donativo IDA D812</w:t>
      </w:r>
      <w:r w:rsidR="00EE5F3E">
        <w:rPr>
          <w:rFonts w:ascii="Times New Roman" w:hAnsi="Times New Roman"/>
          <w:szCs w:val="24"/>
          <w:lang w:val="pt-PT"/>
        </w:rPr>
        <w:t>0</w:t>
      </w:r>
      <w:r w:rsidR="00EE5F3E" w:rsidRPr="00EE5F3E">
        <w:rPr>
          <w:rFonts w:ascii="Times New Roman" w:hAnsi="Times New Roman"/>
          <w:szCs w:val="24"/>
          <w:lang w:val="pt-PT"/>
        </w:rPr>
        <w:t>-MZ</w:t>
      </w:r>
    </w:p>
    <w:p w:rsidR="008E4016" w:rsidRPr="0077651D" w:rsidRDefault="008E4016" w:rsidP="008E4016">
      <w:pPr>
        <w:jc w:val="both"/>
        <w:rPr>
          <w:rFonts w:ascii="Times New Roman" w:hAnsi="Times New Roman"/>
          <w:sz w:val="24"/>
          <w:szCs w:val="24"/>
          <w:lang w:val="pt-PT" w:eastAsia="pt-PT"/>
        </w:rPr>
      </w:pPr>
    </w:p>
    <w:p w:rsidR="008248D4" w:rsidRPr="0077651D" w:rsidRDefault="00CB4543" w:rsidP="00CB4543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pt-PT" w:eastAsia="pt-PT"/>
        </w:rPr>
      </w:pPr>
      <w:r w:rsidRPr="0077651D">
        <w:rPr>
          <w:rFonts w:ascii="Times New Roman" w:hAnsi="Times New Roman"/>
          <w:spacing w:val="-2"/>
          <w:sz w:val="24"/>
          <w:szCs w:val="24"/>
          <w:lang w:val="pt-PT"/>
        </w:rPr>
        <w:t>O Governo</w:t>
      </w:r>
      <w:r w:rsidRPr="0077651D">
        <w:rPr>
          <w:rFonts w:ascii="Times New Roman" w:hAnsi="Times New Roman"/>
          <w:color w:val="000000"/>
          <w:sz w:val="24"/>
          <w:szCs w:val="24"/>
          <w:lang w:val="pt-PT"/>
        </w:rPr>
        <w:t xml:space="preserve"> de Moçambique (</w:t>
      </w:r>
      <w:proofErr w:type="spellStart"/>
      <w:r w:rsidRPr="0077651D">
        <w:rPr>
          <w:rFonts w:ascii="Times New Roman" w:hAnsi="Times New Roman"/>
          <w:color w:val="000000"/>
          <w:sz w:val="24"/>
          <w:szCs w:val="24"/>
          <w:lang w:val="pt-PT"/>
        </w:rPr>
        <w:t>GdM</w:t>
      </w:r>
      <w:proofErr w:type="spellEnd"/>
      <w:r w:rsidRPr="0077651D">
        <w:rPr>
          <w:rFonts w:ascii="Times New Roman" w:hAnsi="Times New Roman"/>
          <w:color w:val="000000"/>
          <w:sz w:val="24"/>
          <w:szCs w:val="24"/>
          <w:lang w:val="pt-PT"/>
        </w:rPr>
        <w:t xml:space="preserve">) </w:t>
      </w:r>
      <w:r w:rsidR="00EE5F3E">
        <w:rPr>
          <w:rFonts w:ascii="Times New Roman" w:hAnsi="Times New Roman"/>
          <w:color w:val="000000"/>
          <w:sz w:val="24"/>
          <w:szCs w:val="24"/>
          <w:lang w:val="pt-PT"/>
        </w:rPr>
        <w:t>com o apoio do Banco Mundial está a</w:t>
      </w:r>
      <w:r w:rsidRPr="0077651D">
        <w:rPr>
          <w:rFonts w:ascii="Times New Roman" w:hAnsi="Times New Roman"/>
          <w:color w:val="000000"/>
          <w:sz w:val="24"/>
          <w:szCs w:val="24"/>
          <w:lang w:val="pt-PT"/>
        </w:rPr>
        <w:t xml:space="preserve"> implementar o </w:t>
      </w:r>
      <w:r w:rsidR="00EE5F3E" w:rsidRPr="00EE5F3E">
        <w:rPr>
          <w:rFonts w:ascii="Times New Roman" w:hAnsi="Times New Roman"/>
          <w:color w:val="000000"/>
          <w:sz w:val="24"/>
          <w:szCs w:val="24"/>
          <w:lang w:val="pt-PT"/>
        </w:rPr>
        <w:t>Projecto de Economia Rural Sustentável (</w:t>
      </w:r>
      <w:proofErr w:type="spellStart"/>
      <w:r w:rsidR="00C544C6">
        <w:rPr>
          <w:rFonts w:ascii="Times New Roman" w:hAnsi="Times New Roman"/>
          <w:color w:val="000000"/>
          <w:sz w:val="24"/>
          <w:szCs w:val="24"/>
          <w:lang w:val="pt-PT"/>
        </w:rPr>
        <w:t>MozRural</w:t>
      </w:r>
      <w:proofErr w:type="spellEnd"/>
      <w:r w:rsidR="00EE5F3E" w:rsidRPr="00EE5F3E">
        <w:rPr>
          <w:rFonts w:ascii="Times New Roman" w:hAnsi="Times New Roman"/>
          <w:color w:val="000000"/>
          <w:sz w:val="24"/>
          <w:szCs w:val="24"/>
          <w:lang w:val="pt-PT"/>
        </w:rPr>
        <w:t>), que é a primeira fase de uma abordagem programática e multifaseada, que tem como objectivo aumentar a produtividade e o acesso ao mercado para os beneficiários alvo e melhorar as práticas de gestão dos recursos naturais em áreas seleccionadas do projecto</w:t>
      </w:r>
      <w:r w:rsidR="004C6461" w:rsidRPr="0077651D">
        <w:rPr>
          <w:rFonts w:ascii="Times New Roman" w:hAnsi="Times New Roman"/>
          <w:sz w:val="24"/>
          <w:szCs w:val="24"/>
          <w:lang w:val="pt-PT" w:eastAsia="pt-PT"/>
        </w:rPr>
        <w:t>.</w:t>
      </w:r>
    </w:p>
    <w:p w:rsidR="008248D4" w:rsidRPr="0077651D" w:rsidRDefault="008248D4" w:rsidP="008248D4">
      <w:pPr>
        <w:pStyle w:val="Default"/>
      </w:pPr>
    </w:p>
    <w:p w:rsidR="008248D4" w:rsidRPr="0077651D" w:rsidRDefault="008248D4" w:rsidP="0077651D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pt-PT"/>
        </w:rPr>
      </w:pPr>
      <w:r w:rsidRPr="0077651D">
        <w:rPr>
          <w:rFonts w:ascii="Times New Roman" w:hAnsi="Times New Roman"/>
          <w:sz w:val="24"/>
          <w:szCs w:val="24"/>
          <w:lang w:val="pt-PT"/>
        </w:rPr>
        <w:t xml:space="preserve">A Entidade Contratante é o Fundo de Desenvolvimento da Economia Azul FP (ProAzul) </w:t>
      </w:r>
    </w:p>
    <w:p w:rsidR="008248D4" w:rsidRPr="0077651D" w:rsidRDefault="008248D4" w:rsidP="008248D4">
      <w:pPr>
        <w:pStyle w:val="Default"/>
      </w:pPr>
    </w:p>
    <w:p w:rsidR="008248D4" w:rsidRPr="0077651D" w:rsidRDefault="008248D4" w:rsidP="0077651D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pt-PT"/>
        </w:rPr>
      </w:pPr>
      <w:r w:rsidRPr="0077651D">
        <w:rPr>
          <w:rFonts w:ascii="Times New Roman" w:hAnsi="Times New Roman"/>
          <w:sz w:val="24"/>
          <w:szCs w:val="24"/>
          <w:lang w:val="pt-PT"/>
        </w:rPr>
        <w:t xml:space="preserve">Os </w:t>
      </w:r>
      <w:r w:rsidR="003509AB">
        <w:rPr>
          <w:rFonts w:ascii="Times New Roman" w:hAnsi="Times New Roman"/>
          <w:sz w:val="24"/>
          <w:szCs w:val="24"/>
          <w:lang w:val="pt-PT"/>
        </w:rPr>
        <w:t xml:space="preserve">serviços de consultoria, não se limitando a estes </w:t>
      </w:r>
      <w:r w:rsidR="00195024">
        <w:rPr>
          <w:rFonts w:ascii="Times New Roman" w:hAnsi="Times New Roman"/>
          <w:sz w:val="24"/>
          <w:szCs w:val="24"/>
          <w:lang w:val="pt-PT"/>
        </w:rPr>
        <w:t>incluem</w:t>
      </w:r>
      <w:r w:rsidRPr="0077651D">
        <w:rPr>
          <w:rFonts w:ascii="Times New Roman" w:hAnsi="Times New Roman"/>
          <w:sz w:val="24"/>
          <w:szCs w:val="24"/>
          <w:lang w:val="pt-PT"/>
        </w:rPr>
        <w:t xml:space="preserve">: </w:t>
      </w:r>
      <w:r w:rsidR="003509AB" w:rsidRPr="003509AB">
        <w:rPr>
          <w:rFonts w:ascii="Times New Roman" w:hAnsi="Times New Roman"/>
          <w:bCs/>
          <w:sz w:val="24"/>
          <w:szCs w:val="24"/>
          <w:lang w:val="pt-PT" w:eastAsia="pt-PT"/>
        </w:rPr>
        <w:t xml:space="preserve">(i) </w:t>
      </w:r>
      <w:r w:rsidR="003509AB">
        <w:rPr>
          <w:rFonts w:ascii="Times New Roman" w:hAnsi="Times New Roman"/>
          <w:bCs/>
          <w:sz w:val="24"/>
          <w:szCs w:val="24"/>
          <w:lang w:val="pt-PT" w:eastAsia="pt-PT"/>
        </w:rPr>
        <w:t xml:space="preserve">auscultação de </w:t>
      </w:r>
      <w:proofErr w:type="spellStart"/>
      <w:r w:rsidR="003509AB">
        <w:rPr>
          <w:rFonts w:ascii="Times New Roman" w:hAnsi="Times New Roman"/>
          <w:bCs/>
          <w:sz w:val="24"/>
          <w:szCs w:val="24"/>
          <w:lang w:val="pt-PT" w:eastAsia="pt-PT"/>
        </w:rPr>
        <w:t>stak</w:t>
      </w:r>
      <w:r w:rsidR="005A4281">
        <w:rPr>
          <w:rFonts w:ascii="Times New Roman" w:hAnsi="Times New Roman"/>
          <w:bCs/>
          <w:sz w:val="24"/>
          <w:szCs w:val="24"/>
          <w:lang w:val="pt-PT" w:eastAsia="pt-PT"/>
        </w:rPr>
        <w:t>e</w:t>
      </w:r>
      <w:r w:rsidR="003509AB">
        <w:rPr>
          <w:rFonts w:ascii="Times New Roman" w:hAnsi="Times New Roman"/>
          <w:bCs/>
          <w:sz w:val="24"/>
          <w:szCs w:val="24"/>
          <w:lang w:val="pt-PT" w:eastAsia="pt-PT"/>
        </w:rPr>
        <w:t>holders</w:t>
      </w:r>
      <w:proofErr w:type="spellEnd"/>
      <w:r w:rsidR="003509AB" w:rsidRPr="003509AB">
        <w:rPr>
          <w:rFonts w:ascii="Times New Roman" w:hAnsi="Times New Roman"/>
          <w:bCs/>
          <w:sz w:val="24"/>
          <w:szCs w:val="24"/>
          <w:lang w:val="pt-PT" w:eastAsia="pt-PT"/>
        </w:rPr>
        <w:t xml:space="preserve"> identificadas com apoio do M</w:t>
      </w:r>
      <w:r w:rsidR="005A4281">
        <w:rPr>
          <w:rFonts w:ascii="Times New Roman" w:hAnsi="Times New Roman"/>
          <w:bCs/>
          <w:sz w:val="24"/>
          <w:szCs w:val="24"/>
          <w:lang w:val="pt-PT" w:eastAsia="pt-PT"/>
        </w:rPr>
        <w:t>inistério do Mar, Águas Interiores e Pescas</w:t>
      </w:r>
      <w:r w:rsidR="003509AB" w:rsidRPr="003509AB">
        <w:rPr>
          <w:rFonts w:ascii="Times New Roman" w:hAnsi="Times New Roman"/>
          <w:bCs/>
          <w:sz w:val="24"/>
          <w:szCs w:val="24"/>
          <w:lang w:val="pt-PT" w:eastAsia="pt-PT"/>
        </w:rPr>
        <w:t xml:space="preserve"> (</w:t>
      </w:r>
      <w:proofErr w:type="spellStart"/>
      <w:r w:rsidR="003509AB" w:rsidRPr="003509AB">
        <w:rPr>
          <w:rFonts w:ascii="Times New Roman" w:hAnsi="Times New Roman"/>
          <w:bCs/>
          <w:sz w:val="24"/>
          <w:szCs w:val="24"/>
          <w:lang w:val="pt-PT" w:eastAsia="pt-PT"/>
        </w:rPr>
        <w:t>ii</w:t>
      </w:r>
      <w:proofErr w:type="spellEnd"/>
      <w:r w:rsidR="003509AB" w:rsidRPr="003509AB">
        <w:rPr>
          <w:rFonts w:ascii="Times New Roman" w:hAnsi="Times New Roman"/>
          <w:bCs/>
          <w:sz w:val="24"/>
          <w:szCs w:val="24"/>
          <w:lang w:val="pt-PT" w:eastAsia="pt-PT"/>
        </w:rPr>
        <w:t>) o alinhamento da política com outros instrumentos nacionais e internacionais relevantes à política pesqueira (</w:t>
      </w:r>
      <w:proofErr w:type="spellStart"/>
      <w:r w:rsidR="003509AB" w:rsidRPr="003509AB">
        <w:rPr>
          <w:rFonts w:ascii="Times New Roman" w:hAnsi="Times New Roman"/>
          <w:bCs/>
          <w:sz w:val="24"/>
          <w:szCs w:val="24"/>
          <w:lang w:val="pt-PT" w:eastAsia="pt-PT"/>
        </w:rPr>
        <w:t>iii</w:t>
      </w:r>
      <w:proofErr w:type="spellEnd"/>
      <w:r w:rsidR="003509AB" w:rsidRPr="003509AB">
        <w:rPr>
          <w:rFonts w:ascii="Times New Roman" w:hAnsi="Times New Roman"/>
          <w:bCs/>
          <w:sz w:val="24"/>
          <w:szCs w:val="24"/>
          <w:lang w:val="pt-PT" w:eastAsia="pt-PT"/>
        </w:rPr>
        <w:t>) a identificação de experiências positivas e desafios para adopção de políticas de natureza semelhante e que possam servir de inspiração para Moçambique</w:t>
      </w:r>
      <w:r w:rsidR="00195024" w:rsidRPr="00195024">
        <w:rPr>
          <w:rFonts w:ascii="Times New Roman" w:hAnsi="Times New Roman"/>
          <w:sz w:val="24"/>
          <w:szCs w:val="24"/>
          <w:lang w:val="pt-PT"/>
        </w:rPr>
        <w:t xml:space="preserve">. </w:t>
      </w:r>
    </w:p>
    <w:p w:rsidR="008248D4" w:rsidRPr="0077651D" w:rsidRDefault="008248D4" w:rsidP="008248D4">
      <w:pPr>
        <w:pStyle w:val="Default"/>
      </w:pPr>
    </w:p>
    <w:p w:rsidR="008248D4" w:rsidRPr="00541C25" w:rsidRDefault="008248D4" w:rsidP="0077651D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pt-PT"/>
        </w:rPr>
      </w:pPr>
      <w:r w:rsidRPr="0077651D">
        <w:rPr>
          <w:rFonts w:ascii="Times New Roman" w:hAnsi="Times New Roman"/>
          <w:sz w:val="24"/>
          <w:szCs w:val="24"/>
          <w:lang w:val="pt-PT"/>
        </w:rPr>
        <w:t xml:space="preserve">O duração do execução do contrato está estimada em </w:t>
      </w:r>
      <w:r w:rsidR="005A4281">
        <w:rPr>
          <w:rFonts w:ascii="Times New Roman" w:hAnsi="Times New Roman"/>
          <w:sz w:val="24"/>
          <w:szCs w:val="24"/>
          <w:lang w:val="pt-PT"/>
        </w:rPr>
        <w:t>12</w:t>
      </w:r>
      <w:r w:rsidRPr="0077651D">
        <w:rPr>
          <w:rFonts w:ascii="Times New Roman" w:hAnsi="Times New Roman"/>
          <w:sz w:val="24"/>
          <w:szCs w:val="24"/>
          <w:lang w:val="pt-PT"/>
        </w:rPr>
        <w:t xml:space="preserve"> (</w:t>
      </w:r>
      <w:r w:rsidR="005A4281">
        <w:rPr>
          <w:rFonts w:ascii="Times New Roman" w:hAnsi="Times New Roman"/>
          <w:sz w:val="24"/>
          <w:szCs w:val="24"/>
          <w:lang w:val="pt-PT"/>
        </w:rPr>
        <w:t>doze</w:t>
      </w:r>
      <w:r w:rsidRPr="0077651D">
        <w:rPr>
          <w:rFonts w:ascii="Times New Roman" w:hAnsi="Times New Roman"/>
          <w:sz w:val="24"/>
          <w:szCs w:val="24"/>
          <w:lang w:val="pt-PT"/>
        </w:rPr>
        <w:t>) a</w:t>
      </w:r>
      <w:r w:rsidR="00195024">
        <w:rPr>
          <w:rFonts w:ascii="Times New Roman" w:hAnsi="Times New Roman"/>
          <w:sz w:val="24"/>
          <w:szCs w:val="24"/>
          <w:lang w:val="pt-PT"/>
        </w:rPr>
        <w:t xml:space="preserve"> meses e espera-se que os serviços iniciem em </w:t>
      </w:r>
      <w:r w:rsidR="00C544C6">
        <w:rPr>
          <w:rFonts w:ascii="Times New Roman" w:hAnsi="Times New Roman"/>
          <w:sz w:val="24"/>
          <w:szCs w:val="24"/>
          <w:lang w:val="pt-PT"/>
        </w:rPr>
        <w:t>Novembro</w:t>
      </w:r>
      <w:r w:rsidR="00195024">
        <w:rPr>
          <w:rFonts w:ascii="Times New Roman" w:hAnsi="Times New Roman"/>
          <w:sz w:val="24"/>
          <w:szCs w:val="24"/>
          <w:lang w:val="pt-PT"/>
        </w:rPr>
        <w:t xml:space="preserve"> de 2022</w:t>
      </w:r>
      <w:r w:rsidRPr="0077651D">
        <w:rPr>
          <w:rFonts w:ascii="Times New Roman" w:hAnsi="Times New Roman"/>
          <w:sz w:val="24"/>
          <w:szCs w:val="24"/>
          <w:lang w:val="pt-PT"/>
        </w:rPr>
        <w:t xml:space="preserve">. </w:t>
      </w:r>
      <w:r w:rsidRPr="00541C25">
        <w:rPr>
          <w:rFonts w:ascii="Times New Roman" w:hAnsi="Times New Roman"/>
          <w:sz w:val="24"/>
          <w:szCs w:val="24"/>
          <w:lang w:val="pt-PT"/>
        </w:rPr>
        <w:t xml:space="preserve">Termos de Referência com detalhe dos serviços de consultoria poderão ser obtidos no endereço indicado </w:t>
      </w:r>
      <w:r w:rsidR="00C544C6">
        <w:rPr>
          <w:rFonts w:ascii="Times New Roman" w:hAnsi="Times New Roman"/>
          <w:sz w:val="24"/>
          <w:szCs w:val="24"/>
          <w:lang w:val="pt-PT"/>
        </w:rPr>
        <w:t xml:space="preserve">no parágrafo 11 </w:t>
      </w:r>
      <w:bookmarkStart w:id="0" w:name="_GoBack"/>
      <w:bookmarkEnd w:id="0"/>
      <w:r w:rsidR="0077651D" w:rsidRPr="00195024">
        <w:rPr>
          <w:sz w:val="24"/>
          <w:szCs w:val="24"/>
          <w:lang w:val="pt-PT"/>
        </w:rPr>
        <w:t xml:space="preserve">abaixo ou através do </w:t>
      </w:r>
      <w:proofErr w:type="spellStart"/>
      <w:r w:rsidR="0077651D" w:rsidRPr="00195024">
        <w:rPr>
          <w:sz w:val="24"/>
          <w:szCs w:val="24"/>
          <w:lang w:val="pt-PT"/>
        </w:rPr>
        <w:t>link</w:t>
      </w:r>
      <w:proofErr w:type="spellEnd"/>
      <w:r w:rsidRPr="00195024">
        <w:rPr>
          <w:rFonts w:ascii="Times New Roman" w:hAnsi="Times New Roman"/>
          <w:sz w:val="24"/>
          <w:szCs w:val="24"/>
          <w:lang w:val="pt-PT"/>
        </w:rPr>
        <w:t>:</w:t>
      </w:r>
      <w:r w:rsidR="0077651D" w:rsidRPr="0077651D">
        <w:rPr>
          <w:rFonts w:ascii="Times New Roman" w:hAnsi="Times New Roman"/>
          <w:sz w:val="24"/>
          <w:szCs w:val="24"/>
          <w:lang w:val="pt-PT"/>
        </w:rPr>
        <w:t xml:space="preserve"> </w:t>
      </w:r>
      <w:hyperlink r:id="rId9" w:history="1">
        <w:r w:rsidR="0077651D" w:rsidRPr="0077651D">
          <w:rPr>
            <w:rStyle w:val="Hyperlink"/>
            <w:rFonts w:ascii="Times New Roman" w:hAnsi="Times New Roman"/>
            <w:sz w:val="24"/>
            <w:szCs w:val="24"/>
            <w:lang w:val="pt-PT"/>
          </w:rPr>
          <w:t>https://www.proazul.gov.mz/concursos/</w:t>
        </w:r>
      </w:hyperlink>
    </w:p>
    <w:p w:rsidR="00C86F2C" w:rsidRPr="0077651D" w:rsidRDefault="00C86F2C" w:rsidP="00C86F2C">
      <w:pPr>
        <w:rPr>
          <w:rFonts w:ascii="Times New Roman" w:hAnsi="Times New Roman"/>
          <w:sz w:val="24"/>
          <w:szCs w:val="24"/>
          <w:lang w:val="pt-PT" w:eastAsia="pt-PT"/>
        </w:rPr>
      </w:pPr>
    </w:p>
    <w:p w:rsidR="00C86F2C" w:rsidRPr="0077651D" w:rsidRDefault="00C86F2C" w:rsidP="0077651D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pt-PT" w:eastAsia="pt-PT"/>
        </w:rPr>
      </w:pPr>
      <w:r w:rsidRPr="0077651D">
        <w:rPr>
          <w:rFonts w:ascii="Times New Roman" w:hAnsi="Times New Roman"/>
          <w:sz w:val="24"/>
          <w:szCs w:val="24"/>
          <w:lang w:val="pt-PT" w:eastAsia="pt-PT"/>
        </w:rPr>
        <w:t xml:space="preserve">Consultores interessados poderão considerar a apresentação das suas manifestações de interesse e propostas associando-se a outros Consultores sob forma de consórcio ou como </w:t>
      </w:r>
      <w:proofErr w:type="spellStart"/>
      <w:r w:rsidRPr="0077651D">
        <w:rPr>
          <w:rFonts w:ascii="Times New Roman" w:hAnsi="Times New Roman"/>
          <w:sz w:val="24"/>
          <w:szCs w:val="24"/>
          <w:lang w:val="pt-PT" w:eastAsia="pt-PT"/>
        </w:rPr>
        <w:t>subconsultores</w:t>
      </w:r>
      <w:proofErr w:type="spellEnd"/>
      <w:r w:rsidRPr="0077651D">
        <w:rPr>
          <w:rFonts w:ascii="Times New Roman" w:hAnsi="Times New Roman"/>
          <w:sz w:val="24"/>
          <w:szCs w:val="24"/>
          <w:lang w:val="pt-PT" w:eastAsia="pt-PT"/>
        </w:rPr>
        <w:t xml:space="preserve"> para aprimorar suas qualificações para a actividade. No entanto, a experiência do </w:t>
      </w:r>
      <w:proofErr w:type="spellStart"/>
      <w:r w:rsidRPr="0077651D">
        <w:rPr>
          <w:rFonts w:ascii="Times New Roman" w:hAnsi="Times New Roman"/>
          <w:sz w:val="24"/>
          <w:szCs w:val="24"/>
          <w:lang w:val="pt-PT" w:eastAsia="pt-PT"/>
        </w:rPr>
        <w:t>subconsultor</w:t>
      </w:r>
      <w:proofErr w:type="spellEnd"/>
      <w:r w:rsidRPr="0077651D">
        <w:rPr>
          <w:rFonts w:ascii="Times New Roman" w:hAnsi="Times New Roman"/>
          <w:sz w:val="24"/>
          <w:szCs w:val="24"/>
          <w:lang w:val="pt-PT" w:eastAsia="pt-PT"/>
        </w:rPr>
        <w:t xml:space="preserve"> não será considerada para fins da Lista Curta. Em todos os casos, a firma líder do consórcio deve ser responsável pela função de coordenador, devendo contribuir com pelo menos 40% do nível de esforço. No caso de consórcio todos os sócios serão conjunta e solidariamente responsáveis pela totalidade do contrato, se selecionados.</w:t>
      </w:r>
    </w:p>
    <w:p w:rsidR="00C86F2C" w:rsidRPr="0077651D" w:rsidRDefault="00C86F2C" w:rsidP="00C86F2C">
      <w:pPr>
        <w:rPr>
          <w:rFonts w:ascii="Times New Roman" w:hAnsi="Times New Roman"/>
          <w:sz w:val="24"/>
          <w:szCs w:val="24"/>
          <w:lang w:val="pt-PT" w:eastAsia="pt-PT"/>
        </w:rPr>
      </w:pPr>
    </w:p>
    <w:p w:rsidR="00C86F2C" w:rsidRPr="0077651D" w:rsidRDefault="00C86F2C" w:rsidP="0077651D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pt-PT" w:eastAsia="pt-PT"/>
        </w:rPr>
      </w:pPr>
      <w:r w:rsidRPr="0077651D">
        <w:rPr>
          <w:rFonts w:ascii="Times New Roman" w:hAnsi="Times New Roman"/>
          <w:sz w:val="24"/>
          <w:szCs w:val="24"/>
          <w:lang w:val="pt-PT" w:eastAsia="pt-PT"/>
        </w:rPr>
        <w:t xml:space="preserve">Chama-se atenção aos Consultores interessados para a observância do prescrito na Secção III, parágrafos 3.14, 3.16 e 3.17 das Normas de Selecção de Consultores ao abrigo </w:t>
      </w:r>
      <w:r w:rsidRPr="0077651D">
        <w:rPr>
          <w:rFonts w:ascii="Times New Roman" w:hAnsi="Times New Roman"/>
          <w:sz w:val="24"/>
          <w:szCs w:val="24"/>
          <w:lang w:val="pt-PT" w:eastAsia="pt-PT"/>
        </w:rPr>
        <w:lastRenderedPageBreak/>
        <w:t>do Regulamento de Aquisições do Banco Mundial para Mutuários de Operações de Financiamento de Projectos de Investimentos, e</w:t>
      </w:r>
      <w:r w:rsidR="004851AB" w:rsidRPr="0077651D">
        <w:rPr>
          <w:rFonts w:ascii="Times New Roman" w:hAnsi="Times New Roman"/>
          <w:sz w:val="24"/>
          <w:szCs w:val="24"/>
          <w:lang w:val="pt-PT" w:eastAsia="pt-PT"/>
        </w:rPr>
        <w:t xml:space="preserve">dição de </w:t>
      </w:r>
      <w:r w:rsidR="008248D4" w:rsidRPr="0077651D">
        <w:rPr>
          <w:rFonts w:ascii="Times New Roman" w:hAnsi="Times New Roman"/>
          <w:sz w:val="24"/>
          <w:szCs w:val="24"/>
          <w:lang w:val="pt-PT" w:eastAsia="pt-PT"/>
        </w:rPr>
        <w:t xml:space="preserve">Novembro </w:t>
      </w:r>
      <w:r w:rsidR="004851AB" w:rsidRPr="0077651D">
        <w:rPr>
          <w:rFonts w:ascii="Times New Roman" w:hAnsi="Times New Roman"/>
          <w:sz w:val="24"/>
          <w:szCs w:val="24"/>
          <w:lang w:val="pt-PT" w:eastAsia="pt-PT"/>
        </w:rPr>
        <w:t xml:space="preserve">de </w:t>
      </w:r>
      <w:r w:rsidR="008248D4" w:rsidRPr="0077651D">
        <w:rPr>
          <w:rFonts w:ascii="Times New Roman" w:hAnsi="Times New Roman"/>
          <w:sz w:val="24"/>
          <w:szCs w:val="24"/>
          <w:lang w:val="pt-PT" w:eastAsia="pt-PT"/>
        </w:rPr>
        <w:t>2020</w:t>
      </w:r>
      <w:r w:rsidR="004851AB" w:rsidRPr="0077651D">
        <w:rPr>
          <w:rFonts w:ascii="Times New Roman" w:hAnsi="Times New Roman"/>
          <w:sz w:val="24"/>
          <w:szCs w:val="24"/>
          <w:lang w:val="pt-PT" w:eastAsia="pt-PT"/>
        </w:rPr>
        <w:t xml:space="preserve">, </w:t>
      </w:r>
      <w:r w:rsidRPr="0077651D">
        <w:rPr>
          <w:rFonts w:ascii="Times New Roman" w:hAnsi="Times New Roman"/>
          <w:sz w:val="24"/>
          <w:szCs w:val="24"/>
          <w:lang w:val="pt-PT"/>
        </w:rPr>
        <w:t>que estabelece a política do Banco Mundial sobre conflitos de interesse.</w:t>
      </w:r>
    </w:p>
    <w:p w:rsidR="004851AB" w:rsidRPr="0077651D" w:rsidRDefault="004851AB" w:rsidP="004851AB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val="pt-PT" w:eastAsia="pt-PT"/>
        </w:rPr>
      </w:pPr>
    </w:p>
    <w:p w:rsidR="00F81559" w:rsidRPr="0077651D" w:rsidRDefault="004851AB" w:rsidP="0077651D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pt-PT" w:eastAsia="pt-PT"/>
        </w:rPr>
      </w:pPr>
      <w:r w:rsidRPr="0077651D">
        <w:rPr>
          <w:rFonts w:ascii="Times New Roman" w:hAnsi="Times New Roman"/>
          <w:sz w:val="24"/>
          <w:szCs w:val="24"/>
          <w:lang w:val="pt-PT" w:eastAsia="pt-PT"/>
        </w:rPr>
        <w:t>O ProAzu</w:t>
      </w:r>
      <w:r w:rsidR="009309D6">
        <w:rPr>
          <w:rFonts w:ascii="Times New Roman" w:hAnsi="Times New Roman"/>
          <w:sz w:val="24"/>
          <w:szCs w:val="24"/>
          <w:lang w:val="pt-PT" w:eastAsia="pt-PT"/>
        </w:rPr>
        <w:t>l convida firmas de consultoria</w:t>
      </w:r>
      <w:r w:rsidRPr="0077651D">
        <w:rPr>
          <w:rFonts w:ascii="Times New Roman" w:hAnsi="Times New Roman"/>
          <w:sz w:val="24"/>
          <w:szCs w:val="24"/>
          <w:lang w:val="pt-PT" w:eastAsia="pt-PT"/>
        </w:rPr>
        <w:t xml:space="preserve"> qualificadas para manifestarem seu interesse em prestar os serviços, devendo fornecer informações que demonstrem que possuem qualificações necessárias e experiência relevante para executar os serviços. Os critérios para selecção da Lista Curta </w:t>
      </w:r>
      <w:r w:rsidR="00F81559" w:rsidRPr="0077651D">
        <w:rPr>
          <w:rFonts w:ascii="Times New Roman" w:hAnsi="Times New Roman"/>
          <w:sz w:val="24"/>
          <w:szCs w:val="24"/>
          <w:lang w:val="pt-PT" w:eastAsia="pt-PT"/>
        </w:rPr>
        <w:t>incluem</w:t>
      </w:r>
      <w:r w:rsidRPr="0077651D">
        <w:rPr>
          <w:rFonts w:ascii="Times New Roman" w:hAnsi="Times New Roman"/>
          <w:sz w:val="24"/>
          <w:szCs w:val="24"/>
          <w:lang w:val="pt-PT" w:eastAsia="pt-PT"/>
        </w:rPr>
        <w:t xml:space="preserve">: </w:t>
      </w:r>
    </w:p>
    <w:p w:rsidR="00F81559" w:rsidRPr="0077651D" w:rsidRDefault="00F81559" w:rsidP="00F81559">
      <w:pPr>
        <w:pStyle w:val="ListParagraph"/>
        <w:rPr>
          <w:rFonts w:ascii="Times New Roman" w:hAnsi="Times New Roman"/>
          <w:sz w:val="24"/>
          <w:szCs w:val="24"/>
          <w:lang w:val="pt-PT" w:eastAsia="pt-PT"/>
        </w:rPr>
      </w:pPr>
    </w:p>
    <w:p w:rsidR="002A47C0" w:rsidRPr="009309D6" w:rsidRDefault="002A47C0" w:rsidP="002A47C0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right="851"/>
        <w:jc w:val="both"/>
        <w:rPr>
          <w:rFonts w:ascii="Times New Roman" w:eastAsia="Calibri" w:hAnsi="Times New Roman"/>
          <w:sz w:val="24"/>
          <w:szCs w:val="24"/>
          <w:lang w:val="pt-PT"/>
        </w:rPr>
      </w:pPr>
      <w:r w:rsidRPr="009309D6">
        <w:rPr>
          <w:rFonts w:ascii="Times New Roman" w:eastAsia="Calibri" w:hAnsi="Times New Roman"/>
          <w:sz w:val="24"/>
          <w:szCs w:val="24"/>
          <w:lang w:val="pt-PT"/>
        </w:rPr>
        <w:t>actividade principal da firma de consultoria</w:t>
      </w:r>
      <w:r w:rsidR="009309D6" w:rsidRPr="009309D6">
        <w:rPr>
          <w:rFonts w:ascii="Times New Roman" w:eastAsia="Calibri" w:hAnsi="Times New Roman"/>
          <w:sz w:val="24"/>
          <w:szCs w:val="24"/>
          <w:lang w:val="pt-PT"/>
        </w:rPr>
        <w:t>;</w:t>
      </w:r>
      <w:r w:rsidRPr="009309D6">
        <w:rPr>
          <w:rFonts w:ascii="Times New Roman" w:eastAsia="Calibri" w:hAnsi="Times New Roman"/>
          <w:sz w:val="24"/>
          <w:szCs w:val="24"/>
          <w:lang w:val="pt-PT"/>
        </w:rPr>
        <w:t xml:space="preserve"> </w:t>
      </w:r>
    </w:p>
    <w:p w:rsidR="002A47C0" w:rsidRPr="009309D6" w:rsidRDefault="002A47C0" w:rsidP="002A47C0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right="851"/>
        <w:jc w:val="both"/>
        <w:rPr>
          <w:rFonts w:ascii="Times New Roman" w:eastAsia="Calibri" w:hAnsi="Times New Roman"/>
          <w:sz w:val="24"/>
          <w:szCs w:val="24"/>
          <w:lang w:val="pt-PT"/>
        </w:rPr>
      </w:pPr>
      <w:r w:rsidRPr="009309D6">
        <w:rPr>
          <w:rFonts w:ascii="Times New Roman" w:eastAsia="Calibri" w:hAnsi="Times New Roman"/>
          <w:sz w:val="24"/>
          <w:szCs w:val="24"/>
          <w:lang w:val="pt-PT"/>
        </w:rPr>
        <w:t>(</w:t>
      </w:r>
      <w:proofErr w:type="spellStart"/>
      <w:r w:rsidRPr="009309D6">
        <w:rPr>
          <w:rFonts w:ascii="Times New Roman" w:eastAsia="Calibri" w:hAnsi="Times New Roman"/>
          <w:sz w:val="24"/>
          <w:szCs w:val="24"/>
          <w:lang w:val="pt-PT"/>
        </w:rPr>
        <w:t>ii</w:t>
      </w:r>
      <w:proofErr w:type="spellEnd"/>
      <w:r w:rsidRPr="009309D6">
        <w:rPr>
          <w:rFonts w:ascii="Times New Roman" w:eastAsia="Calibri" w:hAnsi="Times New Roman"/>
          <w:sz w:val="24"/>
          <w:szCs w:val="24"/>
          <w:lang w:val="pt-PT"/>
        </w:rPr>
        <w:t>) número de anos no negócio,</w:t>
      </w:r>
    </w:p>
    <w:p w:rsidR="009309D6" w:rsidRDefault="002A47C0" w:rsidP="002A47C0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right="851"/>
        <w:jc w:val="both"/>
        <w:rPr>
          <w:rFonts w:ascii="Times New Roman" w:eastAsia="Calibri" w:hAnsi="Times New Roman"/>
          <w:sz w:val="24"/>
          <w:szCs w:val="24"/>
          <w:lang w:val="pt-PT"/>
        </w:rPr>
      </w:pPr>
      <w:r w:rsidRPr="009309D6">
        <w:rPr>
          <w:rFonts w:ascii="Times New Roman" w:eastAsia="Calibri" w:hAnsi="Times New Roman"/>
          <w:sz w:val="24"/>
          <w:szCs w:val="24"/>
          <w:lang w:val="pt-PT"/>
        </w:rPr>
        <w:t xml:space="preserve">experiência </w:t>
      </w:r>
      <w:r w:rsidR="009309D6" w:rsidRPr="009309D6">
        <w:rPr>
          <w:rFonts w:ascii="Times New Roman" w:eastAsia="Calibri" w:hAnsi="Times New Roman"/>
          <w:sz w:val="24"/>
          <w:szCs w:val="24"/>
          <w:lang w:val="pt-PT"/>
        </w:rPr>
        <w:t xml:space="preserve">do consultor </w:t>
      </w:r>
      <w:r w:rsidR="009309D6">
        <w:rPr>
          <w:rFonts w:ascii="Times New Roman" w:eastAsia="Calibri" w:hAnsi="Times New Roman"/>
          <w:sz w:val="24"/>
          <w:szCs w:val="24"/>
          <w:lang w:val="pt-PT"/>
        </w:rPr>
        <w:t xml:space="preserve">em </w:t>
      </w:r>
      <w:r w:rsidR="009309D6" w:rsidRPr="009309D6">
        <w:rPr>
          <w:rFonts w:ascii="Times New Roman" w:eastAsia="Calibri" w:hAnsi="Times New Roman"/>
          <w:sz w:val="24"/>
          <w:szCs w:val="24"/>
          <w:lang w:val="pt-PT"/>
        </w:rPr>
        <w:t>tarefas</w:t>
      </w:r>
      <w:r w:rsidR="009309D6">
        <w:rPr>
          <w:rFonts w:ascii="Times New Roman" w:eastAsia="Calibri" w:hAnsi="Times New Roman"/>
          <w:sz w:val="24"/>
          <w:szCs w:val="24"/>
          <w:lang w:val="pt-PT"/>
        </w:rPr>
        <w:t xml:space="preserve"> similares;</w:t>
      </w:r>
    </w:p>
    <w:p w:rsidR="00F81559" w:rsidRPr="009309D6" w:rsidRDefault="009309D6" w:rsidP="002A47C0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right="851"/>
        <w:jc w:val="both"/>
        <w:rPr>
          <w:rFonts w:ascii="Times New Roman" w:eastAsia="Calibri" w:hAnsi="Times New Roman"/>
          <w:sz w:val="24"/>
          <w:szCs w:val="24"/>
          <w:lang w:val="pt-PT"/>
        </w:rPr>
      </w:pPr>
      <w:r>
        <w:rPr>
          <w:rFonts w:ascii="Times New Roman" w:eastAsia="Calibri" w:hAnsi="Times New Roman"/>
          <w:sz w:val="24"/>
          <w:szCs w:val="24"/>
          <w:lang w:val="pt-PT"/>
        </w:rPr>
        <w:t>Experiência de trabalho na região.</w:t>
      </w:r>
      <w:r w:rsidR="00F81559" w:rsidRPr="009309D6">
        <w:rPr>
          <w:rFonts w:ascii="Times New Roman" w:eastAsia="Calibri" w:hAnsi="Times New Roman"/>
          <w:sz w:val="24"/>
          <w:szCs w:val="24"/>
          <w:lang w:val="pt-PT"/>
        </w:rPr>
        <w:t xml:space="preserve"> </w:t>
      </w:r>
    </w:p>
    <w:p w:rsidR="00F81559" w:rsidRPr="0077651D" w:rsidRDefault="00F81559" w:rsidP="00F81559">
      <w:pPr>
        <w:autoSpaceDE w:val="0"/>
        <w:autoSpaceDN w:val="0"/>
        <w:adjustRightInd w:val="0"/>
        <w:ind w:left="142" w:right="851"/>
        <w:contextualSpacing/>
        <w:jc w:val="both"/>
        <w:rPr>
          <w:rFonts w:ascii="Times New Roman" w:eastAsia="Calibri" w:hAnsi="Times New Roman"/>
          <w:sz w:val="24"/>
          <w:szCs w:val="24"/>
          <w:highlight w:val="yellow"/>
          <w:lang w:val="pt-PT"/>
        </w:rPr>
      </w:pPr>
    </w:p>
    <w:p w:rsidR="008E4016" w:rsidRPr="0077651D" w:rsidRDefault="008E4016" w:rsidP="0077651D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pt-PT" w:eastAsia="pt-PT"/>
        </w:rPr>
      </w:pPr>
      <w:r w:rsidRPr="0077651D">
        <w:rPr>
          <w:rFonts w:ascii="Times New Roman" w:hAnsi="Times New Roman"/>
          <w:sz w:val="24"/>
          <w:szCs w:val="24"/>
          <w:lang w:val="pt-PT" w:eastAsia="pt-PT"/>
        </w:rPr>
        <w:t>O Consultor será se</w:t>
      </w:r>
      <w:r w:rsidR="00602DDC" w:rsidRPr="0077651D">
        <w:rPr>
          <w:rFonts w:ascii="Times New Roman" w:hAnsi="Times New Roman"/>
          <w:sz w:val="24"/>
          <w:szCs w:val="24"/>
          <w:lang w:val="pt-PT" w:eastAsia="pt-PT"/>
        </w:rPr>
        <w:t xml:space="preserve">leccionado ao abrigo do método </w:t>
      </w:r>
      <w:r w:rsidR="008248D4" w:rsidRPr="0077651D">
        <w:rPr>
          <w:rFonts w:ascii="Times New Roman" w:hAnsi="Times New Roman"/>
          <w:sz w:val="24"/>
          <w:szCs w:val="24"/>
          <w:lang w:val="pt-PT" w:eastAsia="pt-PT"/>
        </w:rPr>
        <w:t>Q</w:t>
      </w:r>
      <w:r w:rsidR="002A47C0">
        <w:rPr>
          <w:rFonts w:ascii="Times New Roman" w:hAnsi="Times New Roman"/>
          <w:sz w:val="24"/>
          <w:szCs w:val="24"/>
          <w:lang w:val="pt-PT" w:eastAsia="pt-PT"/>
        </w:rPr>
        <w:t>C</w:t>
      </w:r>
      <w:r w:rsidR="008248D4" w:rsidRPr="0077651D">
        <w:rPr>
          <w:rFonts w:ascii="Times New Roman" w:hAnsi="Times New Roman"/>
          <w:sz w:val="24"/>
          <w:szCs w:val="24"/>
          <w:lang w:val="pt-PT" w:eastAsia="pt-PT"/>
        </w:rPr>
        <w:t xml:space="preserve">BS </w:t>
      </w:r>
      <w:r w:rsidRPr="0077651D">
        <w:rPr>
          <w:rFonts w:ascii="Times New Roman" w:hAnsi="Times New Roman"/>
          <w:sz w:val="24"/>
          <w:szCs w:val="24"/>
          <w:lang w:val="pt-PT" w:eastAsia="pt-PT"/>
        </w:rPr>
        <w:t xml:space="preserve">(Selecção Baseada na </w:t>
      </w:r>
      <w:r w:rsidR="00E23385" w:rsidRPr="0077651D">
        <w:rPr>
          <w:rFonts w:ascii="Times New Roman" w:hAnsi="Times New Roman"/>
          <w:sz w:val="24"/>
          <w:szCs w:val="24"/>
          <w:lang w:val="pt-PT" w:eastAsia="pt-PT"/>
        </w:rPr>
        <w:t>Qualidade</w:t>
      </w:r>
      <w:r w:rsidR="002A47C0">
        <w:rPr>
          <w:rFonts w:ascii="Times New Roman" w:hAnsi="Times New Roman"/>
          <w:sz w:val="24"/>
          <w:szCs w:val="24"/>
          <w:lang w:val="pt-PT" w:eastAsia="pt-PT"/>
        </w:rPr>
        <w:t xml:space="preserve"> e no Custo</w:t>
      </w:r>
      <w:r w:rsidRPr="0077651D">
        <w:rPr>
          <w:rFonts w:ascii="Times New Roman" w:hAnsi="Times New Roman"/>
          <w:sz w:val="24"/>
          <w:szCs w:val="24"/>
          <w:lang w:val="pt-PT" w:eastAsia="pt-PT"/>
        </w:rPr>
        <w:t>)</w:t>
      </w:r>
      <w:r w:rsidR="00C544C6">
        <w:rPr>
          <w:rFonts w:ascii="Times New Roman" w:hAnsi="Times New Roman"/>
          <w:sz w:val="24"/>
          <w:szCs w:val="24"/>
          <w:lang w:val="pt-PT" w:eastAsia="pt-PT"/>
        </w:rPr>
        <w:t xml:space="preserve"> de acordo com o Regulamento de Aquisições do Banco Mundial</w:t>
      </w:r>
      <w:r w:rsidRPr="0077651D">
        <w:rPr>
          <w:rFonts w:ascii="Times New Roman" w:hAnsi="Times New Roman"/>
          <w:sz w:val="24"/>
          <w:szCs w:val="24"/>
          <w:lang w:val="pt-PT" w:eastAsia="pt-PT"/>
        </w:rPr>
        <w:t xml:space="preserve">. Informação adicional poderá ser obtida no endereço abaixo entre 8.30h e 14.30h, hora local. </w:t>
      </w:r>
    </w:p>
    <w:p w:rsidR="00662502" w:rsidRPr="0077651D" w:rsidRDefault="00662502" w:rsidP="0066250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val="pt-PT" w:eastAsia="pt-PT"/>
        </w:rPr>
      </w:pPr>
    </w:p>
    <w:p w:rsidR="00662502" w:rsidRPr="0077651D" w:rsidRDefault="00662502" w:rsidP="0077651D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pt-PT" w:eastAsia="pt-PT"/>
        </w:rPr>
      </w:pPr>
      <w:r w:rsidRPr="0077651D">
        <w:rPr>
          <w:rFonts w:ascii="Times New Roman" w:hAnsi="Times New Roman"/>
          <w:sz w:val="24"/>
          <w:szCs w:val="24"/>
          <w:lang w:val="pt-PT" w:eastAsia="pt-PT"/>
        </w:rPr>
        <w:t xml:space="preserve">A equipa técnica chave do consultor não será objecto de avaliação para a constituição da lista curta. </w:t>
      </w:r>
    </w:p>
    <w:p w:rsidR="00D30036" w:rsidRPr="0077651D" w:rsidRDefault="00D30036" w:rsidP="0077651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pt-PT" w:eastAsia="pt-PT"/>
        </w:rPr>
      </w:pPr>
    </w:p>
    <w:p w:rsidR="008E4016" w:rsidRPr="00C544C6" w:rsidRDefault="008E4016" w:rsidP="0077651D">
      <w:pPr>
        <w:pStyle w:val="ListParagraph"/>
        <w:numPr>
          <w:ilvl w:val="0"/>
          <w:numId w:val="18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pt-PT" w:eastAsia="pt-PT"/>
        </w:rPr>
      </w:pPr>
      <w:r w:rsidRPr="00C544C6">
        <w:rPr>
          <w:rFonts w:ascii="Times New Roman" w:hAnsi="Times New Roman"/>
          <w:sz w:val="24"/>
          <w:szCs w:val="24"/>
          <w:lang w:val="pt-PT" w:eastAsia="pt-PT"/>
        </w:rPr>
        <w:t xml:space="preserve">Consultores interessados deverão depositar suas Manifestações de Interesse por escrito </w:t>
      </w:r>
      <w:r w:rsidR="009309D6" w:rsidRPr="00C544C6">
        <w:rPr>
          <w:rFonts w:ascii="Times New Roman" w:hAnsi="Times New Roman"/>
          <w:sz w:val="24"/>
          <w:szCs w:val="24"/>
          <w:lang w:val="pt-PT" w:eastAsia="pt-PT"/>
        </w:rPr>
        <w:t xml:space="preserve">em Língua Portuguesa </w:t>
      </w:r>
      <w:r w:rsidRPr="00C544C6">
        <w:rPr>
          <w:rFonts w:ascii="Times New Roman" w:hAnsi="Times New Roman"/>
          <w:sz w:val="24"/>
          <w:szCs w:val="24"/>
          <w:lang w:val="pt-PT" w:eastAsia="pt-PT"/>
        </w:rPr>
        <w:t>(fisicamente ou por e-mail</w:t>
      </w:r>
      <w:r w:rsidR="002E20F2" w:rsidRPr="00C544C6">
        <w:rPr>
          <w:rFonts w:ascii="Times New Roman" w:hAnsi="Times New Roman"/>
          <w:sz w:val="24"/>
          <w:szCs w:val="24"/>
          <w:lang w:val="pt-PT" w:eastAsia="pt-PT"/>
        </w:rPr>
        <w:t xml:space="preserve">: </w:t>
      </w:r>
      <w:hyperlink r:id="rId10" w:history="1">
        <w:r w:rsidR="002E20F2" w:rsidRPr="00C544C6">
          <w:rPr>
            <w:rStyle w:val="Hyperlink"/>
            <w:rFonts w:ascii="Times New Roman" w:hAnsi="Times New Roman"/>
            <w:snapToGrid w:val="0"/>
            <w:sz w:val="24"/>
            <w:szCs w:val="24"/>
            <w:lang w:val="pt-PT"/>
          </w:rPr>
          <w:t>aquisicoes@proazul.gov.mz</w:t>
        </w:r>
      </w:hyperlink>
      <w:r w:rsidRPr="00C544C6">
        <w:rPr>
          <w:rFonts w:ascii="Times New Roman" w:hAnsi="Times New Roman"/>
          <w:sz w:val="24"/>
          <w:szCs w:val="24"/>
          <w:lang w:val="pt-PT" w:eastAsia="pt-PT"/>
        </w:rPr>
        <w:t xml:space="preserve">) até as </w:t>
      </w:r>
      <w:r w:rsidR="009309D6" w:rsidRPr="00C544C6">
        <w:rPr>
          <w:rFonts w:ascii="Times New Roman" w:hAnsi="Times New Roman"/>
          <w:b/>
          <w:sz w:val="24"/>
          <w:szCs w:val="24"/>
          <w:lang w:val="pt-PT" w:eastAsia="pt-PT"/>
        </w:rPr>
        <w:t>11.0</w:t>
      </w:r>
      <w:r w:rsidRPr="00C544C6">
        <w:rPr>
          <w:rFonts w:ascii="Times New Roman" w:hAnsi="Times New Roman"/>
          <w:b/>
          <w:sz w:val="24"/>
          <w:szCs w:val="24"/>
          <w:lang w:val="pt-PT" w:eastAsia="pt-PT"/>
        </w:rPr>
        <w:t xml:space="preserve">0h do dia </w:t>
      </w:r>
      <w:r w:rsidR="00C544C6">
        <w:rPr>
          <w:rFonts w:ascii="Times New Roman" w:hAnsi="Times New Roman"/>
          <w:b/>
          <w:sz w:val="24"/>
          <w:szCs w:val="24"/>
          <w:lang w:val="pt-PT" w:eastAsia="pt-PT"/>
        </w:rPr>
        <w:t>16</w:t>
      </w:r>
      <w:r w:rsidR="00141AAD" w:rsidRPr="00C544C6">
        <w:rPr>
          <w:rFonts w:ascii="Times New Roman" w:hAnsi="Times New Roman"/>
          <w:b/>
          <w:sz w:val="24"/>
          <w:szCs w:val="24"/>
          <w:lang w:val="pt-PT" w:eastAsia="pt-PT"/>
        </w:rPr>
        <w:t xml:space="preserve"> </w:t>
      </w:r>
      <w:r w:rsidRPr="00C544C6">
        <w:rPr>
          <w:rFonts w:ascii="Times New Roman" w:hAnsi="Times New Roman"/>
          <w:b/>
          <w:sz w:val="24"/>
          <w:szCs w:val="24"/>
          <w:lang w:val="pt-PT" w:eastAsia="pt-PT"/>
        </w:rPr>
        <w:t xml:space="preserve">de </w:t>
      </w:r>
      <w:r w:rsidR="00C544C6">
        <w:rPr>
          <w:rFonts w:ascii="Times New Roman" w:hAnsi="Times New Roman"/>
          <w:b/>
          <w:sz w:val="24"/>
          <w:szCs w:val="24"/>
          <w:lang w:val="pt-PT" w:eastAsia="pt-PT"/>
        </w:rPr>
        <w:t>Agosto</w:t>
      </w:r>
      <w:r w:rsidR="008248D4" w:rsidRPr="00C544C6">
        <w:rPr>
          <w:rFonts w:ascii="Times New Roman" w:hAnsi="Times New Roman"/>
          <w:b/>
          <w:sz w:val="24"/>
          <w:szCs w:val="24"/>
          <w:lang w:val="pt-PT" w:eastAsia="pt-PT"/>
        </w:rPr>
        <w:t xml:space="preserve"> </w:t>
      </w:r>
      <w:r w:rsidR="00556784" w:rsidRPr="00C544C6">
        <w:rPr>
          <w:rFonts w:ascii="Times New Roman" w:hAnsi="Times New Roman"/>
          <w:b/>
          <w:sz w:val="24"/>
          <w:szCs w:val="24"/>
          <w:lang w:val="pt-PT" w:eastAsia="pt-PT"/>
        </w:rPr>
        <w:t>de</w:t>
      </w:r>
      <w:r w:rsidR="0077651D" w:rsidRPr="00C544C6">
        <w:rPr>
          <w:rFonts w:ascii="Times New Roman" w:hAnsi="Times New Roman"/>
          <w:b/>
          <w:bCs/>
          <w:sz w:val="24"/>
          <w:szCs w:val="24"/>
          <w:lang w:val="pt-PT" w:eastAsia="pt-PT"/>
        </w:rPr>
        <w:t xml:space="preserve"> 2022</w:t>
      </w:r>
      <w:r w:rsidRPr="00C544C6">
        <w:rPr>
          <w:rFonts w:ascii="Times New Roman" w:hAnsi="Times New Roman"/>
          <w:b/>
          <w:bCs/>
          <w:sz w:val="24"/>
          <w:szCs w:val="24"/>
          <w:lang w:val="pt-PT" w:eastAsia="pt-PT"/>
        </w:rPr>
        <w:t>.</w:t>
      </w:r>
    </w:p>
    <w:p w:rsidR="00556784" w:rsidRPr="0077651D" w:rsidRDefault="00556784" w:rsidP="002E20F2">
      <w:pPr>
        <w:jc w:val="both"/>
        <w:rPr>
          <w:rFonts w:ascii="Times New Roman" w:hAnsi="Times New Roman"/>
          <w:sz w:val="24"/>
          <w:szCs w:val="24"/>
          <w:lang w:val="pt-PT" w:eastAsia="pt-PT"/>
        </w:rPr>
      </w:pPr>
    </w:p>
    <w:p w:rsidR="00141AAD" w:rsidRPr="0077651D" w:rsidRDefault="00141AAD" w:rsidP="0077651D">
      <w:pPr>
        <w:pStyle w:val="ListParagraph"/>
        <w:numPr>
          <w:ilvl w:val="0"/>
          <w:numId w:val="18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/>
          <w:snapToGrid w:val="0"/>
          <w:sz w:val="24"/>
          <w:szCs w:val="24"/>
          <w:lang w:val="pt-PT"/>
        </w:rPr>
      </w:pPr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>Fundo de Desenvolvimento da Economia Azul</w:t>
      </w:r>
    </w:p>
    <w:p w:rsidR="00141AAD" w:rsidRPr="0077651D" w:rsidRDefault="00141AAD" w:rsidP="00141AAD">
      <w:pPr>
        <w:widowControl w:val="0"/>
        <w:ind w:right="22"/>
        <w:rPr>
          <w:rFonts w:ascii="Times New Roman" w:hAnsi="Times New Roman"/>
          <w:snapToGrid w:val="0"/>
          <w:sz w:val="24"/>
          <w:szCs w:val="24"/>
          <w:lang w:val="pt-PT"/>
        </w:rPr>
      </w:pPr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>Depart</w:t>
      </w:r>
      <w:r w:rsidR="00662502" w:rsidRPr="0077651D">
        <w:rPr>
          <w:rFonts w:ascii="Times New Roman" w:hAnsi="Times New Roman"/>
          <w:snapToGrid w:val="0"/>
          <w:sz w:val="24"/>
          <w:szCs w:val="24"/>
          <w:lang w:val="pt-PT"/>
        </w:rPr>
        <w:t>a</w:t>
      </w:r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 xml:space="preserve">mento de </w:t>
      </w:r>
      <w:r w:rsidR="00662502" w:rsidRPr="0077651D">
        <w:rPr>
          <w:rFonts w:ascii="Times New Roman" w:hAnsi="Times New Roman"/>
          <w:snapToGrid w:val="0"/>
          <w:sz w:val="24"/>
          <w:szCs w:val="24"/>
          <w:lang w:val="pt-PT"/>
        </w:rPr>
        <w:t>Aquisições</w:t>
      </w:r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 xml:space="preserve"> (DA)</w:t>
      </w:r>
    </w:p>
    <w:p w:rsidR="00141AAD" w:rsidRPr="0077651D" w:rsidRDefault="00141AAD" w:rsidP="00141AAD">
      <w:pPr>
        <w:widowControl w:val="0"/>
        <w:ind w:right="22"/>
        <w:rPr>
          <w:rFonts w:ascii="Times New Roman" w:hAnsi="Times New Roman"/>
          <w:snapToGrid w:val="0"/>
          <w:sz w:val="24"/>
          <w:szCs w:val="24"/>
          <w:lang w:val="pt-PT"/>
        </w:rPr>
      </w:pPr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 xml:space="preserve">Av. Emília </w:t>
      </w:r>
      <w:proofErr w:type="spellStart"/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>Daússe</w:t>
      </w:r>
      <w:proofErr w:type="spellEnd"/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>, 591</w:t>
      </w:r>
    </w:p>
    <w:p w:rsidR="00141AAD" w:rsidRPr="0077651D" w:rsidRDefault="00141AAD" w:rsidP="00141AAD">
      <w:pPr>
        <w:widowControl w:val="0"/>
        <w:ind w:right="22"/>
        <w:rPr>
          <w:rFonts w:ascii="Times New Roman" w:hAnsi="Times New Roman"/>
          <w:snapToGrid w:val="0"/>
          <w:sz w:val="24"/>
          <w:szCs w:val="24"/>
          <w:lang w:val="pt-PT"/>
        </w:rPr>
      </w:pPr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>Tel. +258 21 300571/68/81</w:t>
      </w:r>
    </w:p>
    <w:p w:rsidR="00141AAD" w:rsidRPr="0077651D" w:rsidRDefault="00141AAD" w:rsidP="00141AAD">
      <w:pPr>
        <w:widowControl w:val="0"/>
        <w:ind w:right="22"/>
        <w:rPr>
          <w:rFonts w:ascii="Times New Roman" w:hAnsi="Times New Roman"/>
          <w:snapToGrid w:val="0"/>
          <w:sz w:val="24"/>
          <w:szCs w:val="24"/>
          <w:lang w:val="pt-PT"/>
        </w:rPr>
      </w:pPr>
      <w:proofErr w:type="spellStart"/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>Cell</w:t>
      </w:r>
      <w:proofErr w:type="spellEnd"/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>: 823026820</w:t>
      </w:r>
    </w:p>
    <w:p w:rsidR="00141AAD" w:rsidRPr="0077651D" w:rsidRDefault="00141AAD" w:rsidP="00141AAD">
      <w:pPr>
        <w:widowControl w:val="0"/>
        <w:ind w:right="22"/>
        <w:rPr>
          <w:rFonts w:ascii="Times New Roman" w:hAnsi="Times New Roman"/>
          <w:snapToGrid w:val="0"/>
          <w:sz w:val="24"/>
          <w:szCs w:val="24"/>
          <w:lang w:val="pt-PT"/>
        </w:rPr>
      </w:pPr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>Maputo</w:t>
      </w:r>
      <w:r w:rsidR="00662502" w:rsidRPr="0077651D">
        <w:rPr>
          <w:rFonts w:ascii="Times New Roman" w:hAnsi="Times New Roman"/>
          <w:snapToGrid w:val="0"/>
          <w:sz w:val="24"/>
          <w:szCs w:val="24"/>
          <w:lang w:val="pt-PT"/>
        </w:rPr>
        <w:t xml:space="preserve"> </w:t>
      </w:r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>-Moçambique</w:t>
      </w:r>
    </w:p>
    <w:p w:rsidR="00141AAD" w:rsidRPr="0077651D" w:rsidRDefault="00141AAD" w:rsidP="00141AAD">
      <w:pPr>
        <w:widowControl w:val="0"/>
        <w:ind w:right="22"/>
        <w:rPr>
          <w:rFonts w:ascii="Times New Roman" w:hAnsi="Times New Roman"/>
          <w:snapToGrid w:val="0"/>
          <w:sz w:val="24"/>
          <w:szCs w:val="24"/>
          <w:lang w:val="pt-PT"/>
        </w:rPr>
      </w:pPr>
      <w:r w:rsidRPr="0077651D">
        <w:rPr>
          <w:rFonts w:ascii="Times New Roman" w:hAnsi="Times New Roman"/>
          <w:snapToGrid w:val="0"/>
          <w:sz w:val="24"/>
          <w:szCs w:val="24"/>
          <w:lang w:val="pt-PT"/>
        </w:rPr>
        <w:t>E-mail:</w:t>
      </w:r>
      <w:r w:rsidRPr="0077651D">
        <w:rPr>
          <w:rFonts w:ascii="Times New Roman" w:hAnsi="Times New Roman"/>
          <w:sz w:val="24"/>
          <w:szCs w:val="24"/>
          <w:lang w:val="pt-PT"/>
        </w:rPr>
        <w:t xml:space="preserve"> </w:t>
      </w:r>
      <w:hyperlink r:id="rId11" w:history="1">
        <w:r w:rsidRPr="0077651D">
          <w:rPr>
            <w:rStyle w:val="Hyperlink"/>
            <w:rFonts w:ascii="Times New Roman" w:hAnsi="Times New Roman"/>
            <w:snapToGrid w:val="0"/>
            <w:sz w:val="24"/>
            <w:szCs w:val="24"/>
            <w:lang w:val="pt-PT"/>
          </w:rPr>
          <w:t>aquisicoes@proazul.gov.mz</w:t>
        </w:r>
      </w:hyperlink>
    </w:p>
    <w:p w:rsidR="00141AAD" w:rsidRPr="0077651D" w:rsidRDefault="00141AAD" w:rsidP="00141AAD">
      <w:pPr>
        <w:widowControl w:val="0"/>
        <w:ind w:right="22"/>
        <w:rPr>
          <w:rFonts w:ascii="Times New Roman" w:hAnsi="Times New Roman"/>
          <w:snapToGrid w:val="0"/>
          <w:sz w:val="24"/>
          <w:szCs w:val="24"/>
          <w:lang w:val="pt-PT"/>
        </w:rPr>
      </w:pPr>
    </w:p>
    <w:p w:rsidR="00C32C32" w:rsidRPr="0077651D" w:rsidRDefault="00C32C32" w:rsidP="00662502">
      <w:pPr>
        <w:tabs>
          <w:tab w:val="left" w:pos="284"/>
        </w:tabs>
        <w:rPr>
          <w:rFonts w:ascii="Times New Roman" w:hAnsi="Times New Roman"/>
          <w:spacing w:val="-2"/>
          <w:sz w:val="24"/>
          <w:szCs w:val="24"/>
          <w:lang w:val="pt-PT"/>
        </w:rPr>
      </w:pPr>
    </w:p>
    <w:sectPr w:rsidR="00C32C32" w:rsidRPr="0077651D" w:rsidSect="008A4AA7">
      <w:headerReference w:type="even" r:id="rId12"/>
      <w:headerReference w:type="default" r:id="rId13"/>
      <w:headerReference w:type="first" r:id="rId14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7F1" w:rsidRDefault="001E47F1">
      <w:r>
        <w:separator/>
      </w:r>
    </w:p>
  </w:endnote>
  <w:endnote w:type="continuationSeparator" w:id="0">
    <w:p w:rsidR="001E47F1" w:rsidRDefault="001E47F1">
      <w:r>
        <w:rPr>
          <w:sz w:val="24"/>
        </w:rPr>
        <w:t xml:space="preserve"> </w:t>
      </w:r>
    </w:p>
  </w:endnote>
  <w:endnote w:type="continuationNotice" w:id="1">
    <w:p w:rsidR="001E47F1" w:rsidRDefault="001E47F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7F1" w:rsidRDefault="001E47F1">
      <w:r>
        <w:rPr>
          <w:sz w:val="24"/>
        </w:rPr>
        <w:separator/>
      </w:r>
    </w:p>
  </w:footnote>
  <w:footnote w:type="continuationSeparator" w:id="0">
    <w:p w:rsidR="001E47F1" w:rsidRDefault="001E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E62" w:rsidRDefault="008D7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E62" w:rsidRDefault="008D7E62">
    <w:pPr>
      <w:spacing w:after="140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E62" w:rsidRDefault="008D7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D5C"/>
    <w:multiLevelType w:val="hybridMultilevel"/>
    <w:tmpl w:val="A08A3FC6"/>
    <w:lvl w:ilvl="0" w:tplc="F8A68D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FC4"/>
    <w:multiLevelType w:val="hybridMultilevel"/>
    <w:tmpl w:val="47060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B41D6"/>
    <w:multiLevelType w:val="hybridMultilevel"/>
    <w:tmpl w:val="EACE5DDA"/>
    <w:lvl w:ilvl="0" w:tplc="9F2605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4319B"/>
    <w:multiLevelType w:val="hybridMultilevel"/>
    <w:tmpl w:val="7F22D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A771D"/>
    <w:multiLevelType w:val="hybridMultilevel"/>
    <w:tmpl w:val="EACE5DDA"/>
    <w:lvl w:ilvl="0" w:tplc="9F2605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30D63"/>
    <w:multiLevelType w:val="hybridMultilevel"/>
    <w:tmpl w:val="75F81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F3669"/>
    <w:multiLevelType w:val="hybridMultilevel"/>
    <w:tmpl w:val="10E0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9199D"/>
    <w:multiLevelType w:val="hybridMultilevel"/>
    <w:tmpl w:val="A5461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74387"/>
    <w:multiLevelType w:val="hybridMultilevel"/>
    <w:tmpl w:val="B7E0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648C6"/>
    <w:multiLevelType w:val="hybridMultilevel"/>
    <w:tmpl w:val="6E4CFC50"/>
    <w:lvl w:ilvl="0" w:tplc="2444ACDE">
      <w:start w:val="1"/>
      <w:numFmt w:val="lowerRoman"/>
      <w:lvlText w:val="(%1)"/>
      <w:lvlJc w:val="left"/>
      <w:pPr>
        <w:ind w:left="720" w:hanging="360"/>
      </w:pPr>
      <w:rPr>
        <w:rFonts w:ascii="Minion-Regular" w:eastAsia="Calibri" w:hAnsi="Minion-Regular" w:cs="Minion-Regular"/>
      </w:rPr>
    </w:lvl>
    <w:lvl w:ilvl="1" w:tplc="EB00202A">
      <w:numFmt w:val="bullet"/>
      <w:lvlText w:val="•"/>
      <w:lvlJc w:val="left"/>
      <w:pPr>
        <w:ind w:left="1440" w:hanging="360"/>
      </w:pPr>
      <w:rPr>
        <w:rFonts w:ascii="Minion-Regular" w:eastAsia="Calibri" w:hAnsi="Minion-Regular" w:cs="Minion-Regular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249C6"/>
    <w:multiLevelType w:val="hybridMultilevel"/>
    <w:tmpl w:val="D9529AF4"/>
    <w:lvl w:ilvl="0" w:tplc="1F00AF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30351"/>
    <w:multiLevelType w:val="hybridMultilevel"/>
    <w:tmpl w:val="4894BE08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4801CB6"/>
    <w:multiLevelType w:val="hybridMultilevel"/>
    <w:tmpl w:val="C25E2D86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2307"/>
    <w:multiLevelType w:val="hybridMultilevel"/>
    <w:tmpl w:val="AE9412F6"/>
    <w:lvl w:ilvl="0" w:tplc="F8A68D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B234A"/>
    <w:multiLevelType w:val="hybridMultilevel"/>
    <w:tmpl w:val="EF9246FE"/>
    <w:lvl w:ilvl="0" w:tplc="236A10C0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326003"/>
    <w:multiLevelType w:val="hybridMultilevel"/>
    <w:tmpl w:val="2B92D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762F1"/>
    <w:multiLevelType w:val="hybridMultilevel"/>
    <w:tmpl w:val="452C15C0"/>
    <w:lvl w:ilvl="0" w:tplc="EADA69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90C1D"/>
    <w:multiLevelType w:val="hybridMultilevel"/>
    <w:tmpl w:val="B5D8D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12A0D"/>
    <w:multiLevelType w:val="hybridMultilevel"/>
    <w:tmpl w:val="90C42824"/>
    <w:lvl w:ilvl="0" w:tplc="5E3A5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4C68BA"/>
    <w:multiLevelType w:val="hybridMultilevel"/>
    <w:tmpl w:val="D3C6CB12"/>
    <w:lvl w:ilvl="0" w:tplc="1D32772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8791D"/>
    <w:multiLevelType w:val="hybridMultilevel"/>
    <w:tmpl w:val="550884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F0BB2"/>
    <w:multiLevelType w:val="hybridMultilevel"/>
    <w:tmpl w:val="D3C6CB12"/>
    <w:lvl w:ilvl="0" w:tplc="1D3277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18"/>
  </w:num>
  <w:num w:numId="11">
    <w:abstractNumId w:val="8"/>
  </w:num>
  <w:num w:numId="12">
    <w:abstractNumId w:val="15"/>
  </w:num>
  <w:num w:numId="13">
    <w:abstractNumId w:val="20"/>
  </w:num>
  <w:num w:numId="14">
    <w:abstractNumId w:val="7"/>
  </w:num>
  <w:num w:numId="15">
    <w:abstractNumId w:val="17"/>
  </w:num>
  <w:num w:numId="16">
    <w:abstractNumId w:val="2"/>
  </w:num>
  <w:num w:numId="17">
    <w:abstractNumId w:val="11"/>
  </w:num>
  <w:num w:numId="18">
    <w:abstractNumId w:val="13"/>
  </w:num>
  <w:num w:numId="19">
    <w:abstractNumId w:val="0"/>
  </w:num>
  <w:num w:numId="20">
    <w:abstractNumId w:val="16"/>
  </w:num>
  <w:num w:numId="21">
    <w:abstractNumId w:val="5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0433C"/>
    <w:rsid w:val="00015D9F"/>
    <w:rsid w:val="00036A2D"/>
    <w:rsid w:val="00041716"/>
    <w:rsid w:val="00042983"/>
    <w:rsid w:val="00043A7C"/>
    <w:rsid w:val="0005586F"/>
    <w:rsid w:val="000560D0"/>
    <w:rsid w:val="0006281E"/>
    <w:rsid w:val="000747CE"/>
    <w:rsid w:val="00074BF5"/>
    <w:rsid w:val="0008149E"/>
    <w:rsid w:val="00084E63"/>
    <w:rsid w:val="00087E74"/>
    <w:rsid w:val="0009546A"/>
    <w:rsid w:val="000A14D6"/>
    <w:rsid w:val="000A4184"/>
    <w:rsid w:val="000A5C03"/>
    <w:rsid w:val="000A76BD"/>
    <w:rsid w:val="000B0A9F"/>
    <w:rsid w:val="000B21FF"/>
    <w:rsid w:val="000C1A77"/>
    <w:rsid w:val="000C4041"/>
    <w:rsid w:val="000C45DF"/>
    <w:rsid w:val="000D016B"/>
    <w:rsid w:val="000D099B"/>
    <w:rsid w:val="000D7111"/>
    <w:rsid w:val="000E0290"/>
    <w:rsid w:val="000E3EF7"/>
    <w:rsid w:val="00107402"/>
    <w:rsid w:val="00122492"/>
    <w:rsid w:val="001304C3"/>
    <w:rsid w:val="00141AAD"/>
    <w:rsid w:val="001501DB"/>
    <w:rsid w:val="00152ADF"/>
    <w:rsid w:val="00164377"/>
    <w:rsid w:val="00184E2E"/>
    <w:rsid w:val="00187DA5"/>
    <w:rsid w:val="00195024"/>
    <w:rsid w:val="001B0D84"/>
    <w:rsid w:val="001C5838"/>
    <w:rsid w:val="001D70EB"/>
    <w:rsid w:val="001E1F25"/>
    <w:rsid w:val="001E47F1"/>
    <w:rsid w:val="002525D3"/>
    <w:rsid w:val="00253363"/>
    <w:rsid w:val="00255F98"/>
    <w:rsid w:val="002727A9"/>
    <w:rsid w:val="00276B11"/>
    <w:rsid w:val="00283880"/>
    <w:rsid w:val="00285846"/>
    <w:rsid w:val="002873D3"/>
    <w:rsid w:val="002A1BA2"/>
    <w:rsid w:val="002A47C0"/>
    <w:rsid w:val="002A5C25"/>
    <w:rsid w:val="002B5E18"/>
    <w:rsid w:val="002E20F2"/>
    <w:rsid w:val="002F452D"/>
    <w:rsid w:val="003016FD"/>
    <w:rsid w:val="0030342B"/>
    <w:rsid w:val="00331F76"/>
    <w:rsid w:val="003325FB"/>
    <w:rsid w:val="003375BF"/>
    <w:rsid w:val="0034332B"/>
    <w:rsid w:val="003509AB"/>
    <w:rsid w:val="00356BDF"/>
    <w:rsid w:val="00357959"/>
    <w:rsid w:val="00365769"/>
    <w:rsid w:val="003808C7"/>
    <w:rsid w:val="003817E8"/>
    <w:rsid w:val="00385A37"/>
    <w:rsid w:val="003A57BF"/>
    <w:rsid w:val="003B16C5"/>
    <w:rsid w:val="003C73AD"/>
    <w:rsid w:val="003D42DA"/>
    <w:rsid w:val="003D685F"/>
    <w:rsid w:val="003E274C"/>
    <w:rsid w:val="003E3127"/>
    <w:rsid w:val="003E52D9"/>
    <w:rsid w:val="003E578E"/>
    <w:rsid w:val="003E5B86"/>
    <w:rsid w:val="003F099E"/>
    <w:rsid w:val="00422289"/>
    <w:rsid w:val="004302DB"/>
    <w:rsid w:val="00450D78"/>
    <w:rsid w:val="004650D0"/>
    <w:rsid w:val="0047567A"/>
    <w:rsid w:val="004773ED"/>
    <w:rsid w:val="004851AB"/>
    <w:rsid w:val="0048533D"/>
    <w:rsid w:val="004B4FC8"/>
    <w:rsid w:val="004C5C13"/>
    <w:rsid w:val="004C6461"/>
    <w:rsid w:val="004C7AE1"/>
    <w:rsid w:val="004D4F14"/>
    <w:rsid w:val="004E5536"/>
    <w:rsid w:val="004E721D"/>
    <w:rsid w:val="004F6BB2"/>
    <w:rsid w:val="00500195"/>
    <w:rsid w:val="00511A3B"/>
    <w:rsid w:val="00513B75"/>
    <w:rsid w:val="00515EDE"/>
    <w:rsid w:val="00516488"/>
    <w:rsid w:val="00523246"/>
    <w:rsid w:val="00526D81"/>
    <w:rsid w:val="00535738"/>
    <w:rsid w:val="00541C25"/>
    <w:rsid w:val="00550601"/>
    <w:rsid w:val="00555583"/>
    <w:rsid w:val="00555E09"/>
    <w:rsid w:val="00556110"/>
    <w:rsid w:val="00556784"/>
    <w:rsid w:val="00563580"/>
    <w:rsid w:val="005736BC"/>
    <w:rsid w:val="005A06E2"/>
    <w:rsid w:val="005A4281"/>
    <w:rsid w:val="005A6BDC"/>
    <w:rsid w:val="005B598E"/>
    <w:rsid w:val="005D4CE1"/>
    <w:rsid w:val="005E75FB"/>
    <w:rsid w:val="005F5DC4"/>
    <w:rsid w:val="00602DDC"/>
    <w:rsid w:val="00610206"/>
    <w:rsid w:val="006254B4"/>
    <w:rsid w:val="0062636D"/>
    <w:rsid w:val="00633850"/>
    <w:rsid w:val="006358D1"/>
    <w:rsid w:val="0064363E"/>
    <w:rsid w:val="006453E8"/>
    <w:rsid w:val="00657475"/>
    <w:rsid w:val="00657AB4"/>
    <w:rsid w:val="00660595"/>
    <w:rsid w:val="00662502"/>
    <w:rsid w:val="00664E6A"/>
    <w:rsid w:val="0067552D"/>
    <w:rsid w:val="00683547"/>
    <w:rsid w:val="00692C9C"/>
    <w:rsid w:val="00692F26"/>
    <w:rsid w:val="00693EFC"/>
    <w:rsid w:val="006D205B"/>
    <w:rsid w:val="006D34F9"/>
    <w:rsid w:val="006D6898"/>
    <w:rsid w:val="006E0EE2"/>
    <w:rsid w:val="006F3706"/>
    <w:rsid w:val="006F5EC7"/>
    <w:rsid w:val="00711AD0"/>
    <w:rsid w:val="00716C31"/>
    <w:rsid w:val="00720E28"/>
    <w:rsid w:val="00724DE4"/>
    <w:rsid w:val="007256B5"/>
    <w:rsid w:val="00727666"/>
    <w:rsid w:val="0075370B"/>
    <w:rsid w:val="007551DA"/>
    <w:rsid w:val="007721A2"/>
    <w:rsid w:val="00775EA3"/>
    <w:rsid w:val="0077651D"/>
    <w:rsid w:val="00785362"/>
    <w:rsid w:val="007910EB"/>
    <w:rsid w:val="00792928"/>
    <w:rsid w:val="0079304F"/>
    <w:rsid w:val="0079306E"/>
    <w:rsid w:val="007A0019"/>
    <w:rsid w:val="007B4FF8"/>
    <w:rsid w:val="007B62AF"/>
    <w:rsid w:val="007C46E5"/>
    <w:rsid w:val="007D0CB2"/>
    <w:rsid w:val="007D59F6"/>
    <w:rsid w:val="007F36A0"/>
    <w:rsid w:val="00802206"/>
    <w:rsid w:val="0080693D"/>
    <w:rsid w:val="00814891"/>
    <w:rsid w:val="00821FCB"/>
    <w:rsid w:val="008241BC"/>
    <w:rsid w:val="008248D4"/>
    <w:rsid w:val="008270D8"/>
    <w:rsid w:val="00831132"/>
    <w:rsid w:val="00846F8F"/>
    <w:rsid w:val="00856D61"/>
    <w:rsid w:val="00862135"/>
    <w:rsid w:val="008631EE"/>
    <w:rsid w:val="008650F5"/>
    <w:rsid w:val="00873955"/>
    <w:rsid w:val="0088564C"/>
    <w:rsid w:val="00886B2F"/>
    <w:rsid w:val="00892548"/>
    <w:rsid w:val="008929AC"/>
    <w:rsid w:val="0089691E"/>
    <w:rsid w:val="008A13D9"/>
    <w:rsid w:val="008A4AA7"/>
    <w:rsid w:val="008B171C"/>
    <w:rsid w:val="008D4CD7"/>
    <w:rsid w:val="008D7E62"/>
    <w:rsid w:val="008E4016"/>
    <w:rsid w:val="008F1625"/>
    <w:rsid w:val="008F1B53"/>
    <w:rsid w:val="009041D2"/>
    <w:rsid w:val="0090596E"/>
    <w:rsid w:val="00916E24"/>
    <w:rsid w:val="00920AAA"/>
    <w:rsid w:val="00922E3E"/>
    <w:rsid w:val="00923B2B"/>
    <w:rsid w:val="00927328"/>
    <w:rsid w:val="009309D6"/>
    <w:rsid w:val="00930D65"/>
    <w:rsid w:val="00940A13"/>
    <w:rsid w:val="00947A4D"/>
    <w:rsid w:val="00947E37"/>
    <w:rsid w:val="009576FE"/>
    <w:rsid w:val="00964438"/>
    <w:rsid w:val="00964B94"/>
    <w:rsid w:val="0097383F"/>
    <w:rsid w:val="0098237E"/>
    <w:rsid w:val="009830E4"/>
    <w:rsid w:val="00991306"/>
    <w:rsid w:val="00993801"/>
    <w:rsid w:val="009B7061"/>
    <w:rsid w:val="009C110E"/>
    <w:rsid w:val="009C1849"/>
    <w:rsid w:val="009D375E"/>
    <w:rsid w:val="009E46F1"/>
    <w:rsid w:val="009F3C5E"/>
    <w:rsid w:val="00A04965"/>
    <w:rsid w:val="00A05A45"/>
    <w:rsid w:val="00A06DB8"/>
    <w:rsid w:val="00A12FA2"/>
    <w:rsid w:val="00A27D97"/>
    <w:rsid w:val="00A3577A"/>
    <w:rsid w:val="00A414BD"/>
    <w:rsid w:val="00A469D4"/>
    <w:rsid w:val="00A95E5A"/>
    <w:rsid w:val="00A9678C"/>
    <w:rsid w:val="00AA3E54"/>
    <w:rsid w:val="00AA5DC6"/>
    <w:rsid w:val="00AC5E60"/>
    <w:rsid w:val="00AC6ADE"/>
    <w:rsid w:val="00AD168E"/>
    <w:rsid w:val="00B00EF9"/>
    <w:rsid w:val="00B267F4"/>
    <w:rsid w:val="00B3630A"/>
    <w:rsid w:val="00B47B27"/>
    <w:rsid w:val="00B54C5C"/>
    <w:rsid w:val="00B74F3F"/>
    <w:rsid w:val="00B759E0"/>
    <w:rsid w:val="00BA4299"/>
    <w:rsid w:val="00BB6696"/>
    <w:rsid w:val="00BC1BB9"/>
    <w:rsid w:val="00BC3ED6"/>
    <w:rsid w:val="00BD214A"/>
    <w:rsid w:val="00BD31B3"/>
    <w:rsid w:val="00BD527F"/>
    <w:rsid w:val="00BD6CBC"/>
    <w:rsid w:val="00BE1ED9"/>
    <w:rsid w:val="00BF2937"/>
    <w:rsid w:val="00C0241C"/>
    <w:rsid w:val="00C24163"/>
    <w:rsid w:val="00C26929"/>
    <w:rsid w:val="00C32C32"/>
    <w:rsid w:val="00C45A98"/>
    <w:rsid w:val="00C544C6"/>
    <w:rsid w:val="00C62358"/>
    <w:rsid w:val="00C65ABC"/>
    <w:rsid w:val="00C70CA9"/>
    <w:rsid w:val="00C70FE7"/>
    <w:rsid w:val="00C71D54"/>
    <w:rsid w:val="00C86AEC"/>
    <w:rsid w:val="00C86F2C"/>
    <w:rsid w:val="00C91256"/>
    <w:rsid w:val="00C96BDF"/>
    <w:rsid w:val="00CA3541"/>
    <w:rsid w:val="00CA5B85"/>
    <w:rsid w:val="00CB4543"/>
    <w:rsid w:val="00CB593A"/>
    <w:rsid w:val="00CC0478"/>
    <w:rsid w:val="00CE52B8"/>
    <w:rsid w:val="00D03F1C"/>
    <w:rsid w:val="00D03F3F"/>
    <w:rsid w:val="00D07004"/>
    <w:rsid w:val="00D246B2"/>
    <w:rsid w:val="00D30036"/>
    <w:rsid w:val="00D367BA"/>
    <w:rsid w:val="00D45C58"/>
    <w:rsid w:val="00D544D4"/>
    <w:rsid w:val="00D67D05"/>
    <w:rsid w:val="00D84CB2"/>
    <w:rsid w:val="00DA1B4B"/>
    <w:rsid w:val="00DA2D3C"/>
    <w:rsid w:val="00DB72B7"/>
    <w:rsid w:val="00DC058C"/>
    <w:rsid w:val="00DC1430"/>
    <w:rsid w:val="00DC7C90"/>
    <w:rsid w:val="00DE004C"/>
    <w:rsid w:val="00DE7CFD"/>
    <w:rsid w:val="00DF267C"/>
    <w:rsid w:val="00E019E2"/>
    <w:rsid w:val="00E03A4E"/>
    <w:rsid w:val="00E07E32"/>
    <w:rsid w:val="00E23385"/>
    <w:rsid w:val="00E254AC"/>
    <w:rsid w:val="00E33089"/>
    <w:rsid w:val="00E35B80"/>
    <w:rsid w:val="00E42958"/>
    <w:rsid w:val="00E5025C"/>
    <w:rsid w:val="00E6077D"/>
    <w:rsid w:val="00E90E23"/>
    <w:rsid w:val="00EA6CA6"/>
    <w:rsid w:val="00EB5460"/>
    <w:rsid w:val="00EC50B8"/>
    <w:rsid w:val="00ED1995"/>
    <w:rsid w:val="00EE0570"/>
    <w:rsid w:val="00EE209C"/>
    <w:rsid w:val="00EE5F3E"/>
    <w:rsid w:val="00EF6FFB"/>
    <w:rsid w:val="00EF7276"/>
    <w:rsid w:val="00F05B60"/>
    <w:rsid w:val="00F17486"/>
    <w:rsid w:val="00F21B78"/>
    <w:rsid w:val="00F25E89"/>
    <w:rsid w:val="00F32643"/>
    <w:rsid w:val="00F44A16"/>
    <w:rsid w:val="00F5488A"/>
    <w:rsid w:val="00F554F7"/>
    <w:rsid w:val="00F57DA4"/>
    <w:rsid w:val="00F76D18"/>
    <w:rsid w:val="00F81559"/>
    <w:rsid w:val="00F93FDE"/>
    <w:rsid w:val="00FB463D"/>
    <w:rsid w:val="00FC655A"/>
    <w:rsid w:val="00FE5DFC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E77FCD"/>
  <w15:docId w15:val="{0677E5FF-B37A-4FB9-9A87-857E376D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(numbered (a)),Use Case List Paragraph,Main numbered paragraph,Numbered List Paragraph,Bullets,List Paragraph1,Akapit z listą BS,List_Paragraph,Multilevel para_II,MC Paragraphe Liste,Colorful List - Accent 11,References"/>
    <w:basedOn w:val="Normal"/>
    <w:link w:val="ListParagraphChar"/>
    <w:uiPriority w:val="34"/>
    <w:qFormat/>
    <w:rsid w:val="00EF6FFB"/>
    <w:pPr>
      <w:ind w:left="720"/>
      <w:contextualSpacing/>
    </w:pPr>
  </w:style>
  <w:style w:type="character" w:customStyle="1" w:styleId="ListParagraphChar">
    <w:name w:val="List Paragraph Char"/>
    <w:aliases w:val="List Paragraph (numbered (a)) Char,Use Case List Paragraph Char,Main numbered paragraph Char,Numbered List Paragraph Char,Bullets Char,List Paragraph1 Char,Akapit z listą BS Char,List_Paragraph Char,Multilevel para_II Char"/>
    <w:link w:val="ListParagraph"/>
    <w:uiPriority w:val="34"/>
    <w:qFormat/>
    <w:rsid w:val="00F25E89"/>
    <w:rPr>
      <w:rFonts w:ascii="CG Times" w:hAnsi="CG Times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55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552D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67552D"/>
    <w:rPr>
      <w:rFonts w:ascii="CG Times" w:hAnsi="CG Times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910E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4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8D4"/>
    <w:pPr>
      <w:autoSpaceDE w:val="0"/>
      <w:autoSpaceDN w:val="0"/>
      <w:adjustRightInd w:val="0"/>
    </w:pPr>
    <w:rPr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quisicoes@proazul.gov.m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quisicoes@proazul.gov.m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azul.gov.mz/concurso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967B-4295-403E-B26F-F2AB75D3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2088</TotalTime>
  <Pages>2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3902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subject/>
  <dc:creator>OPRPGEMER</dc:creator>
  <cp:keywords/>
  <dc:description/>
  <cp:lastModifiedBy>User</cp:lastModifiedBy>
  <cp:revision>100</cp:revision>
  <cp:lastPrinted>2021-07-30T11:18:00Z</cp:lastPrinted>
  <dcterms:created xsi:type="dcterms:W3CDTF">2016-04-21T11:06:00Z</dcterms:created>
  <dcterms:modified xsi:type="dcterms:W3CDTF">2022-07-28T20:27:00Z</dcterms:modified>
</cp:coreProperties>
</file>